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02059578"/>
        <w:docPartObj>
          <w:docPartGallery w:val="Cover Pages"/>
          <w:docPartUnique/>
        </w:docPartObj>
      </w:sdtPr>
      <w:sdtEndPr/>
      <w:sdtContent>
        <w:p w14:paraId="1F8F5E56" w14:textId="74253259" w:rsidR="00D469CD" w:rsidRDefault="00925936" w:rsidP="00EE27D4">
          <w:pPr>
            <w:spacing w:after="120" w:line="240" w:lineRule="auto"/>
          </w:pPr>
          <w:r>
            <w:rPr>
              <w:noProof/>
              <w:lang w:val="et-EE" w:eastAsia="et-EE"/>
            </w:rPr>
            <mc:AlternateContent>
              <mc:Choice Requires="wps">
                <w:drawing>
                  <wp:anchor distT="0" distB="0" distL="114300" distR="114300" simplePos="0" relativeHeight="251663360" behindDoc="0" locked="0" layoutInCell="1" allowOverlap="1" wp14:anchorId="52097AB0" wp14:editId="5B9F5126">
                    <wp:simplePos x="0" y="0"/>
                    <wp:positionH relativeFrom="column">
                      <wp:posOffset>3590925</wp:posOffset>
                    </wp:positionH>
                    <wp:positionV relativeFrom="paragraph">
                      <wp:posOffset>-595630</wp:posOffset>
                    </wp:positionV>
                    <wp:extent cx="2621280" cy="876300"/>
                    <wp:effectExtent l="0" t="0" r="26670" b="19050"/>
                    <wp:wrapNone/>
                    <wp:docPr id="2" name="Tekstiväli 2"/>
                    <wp:cNvGraphicFramePr/>
                    <a:graphic xmlns:a="http://schemas.openxmlformats.org/drawingml/2006/main">
                      <a:graphicData uri="http://schemas.microsoft.com/office/word/2010/wordprocessingShape">
                        <wps:wsp>
                          <wps:cNvSpPr txBox="1"/>
                          <wps:spPr>
                            <a:xfrm>
                              <a:off x="0" y="0"/>
                              <a:ext cx="2621280" cy="876300"/>
                            </a:xfrm>
                            <a:prstGeom prst="rect">
                              <a:avLst/>
                            </a:prstGeom>
                            <a:solidFill>
                              <a:schemeClr val="lt1"/>
                            </a:solidFill>
                            <a:ln w="6350">
                              <a:solidFill>
                                <a:prstClr val="black"/>
                              </a:solidFill>
                            </a:ln>
                          </wps:spPr>
                          <wps:txbx>
                            <w:txbxContent>
                              <w:p w14:paraId="26B8C05A" w14:textId="65D213D7" w:rsidR="00925936" w:rsidRPr="00284896" w:rsidRDefault="00925936" w:rsidP="00284896">
                                <w:pPr>
                                  <w:jc w:val="center"/>
                                  <w:rPr>
                                    <w:rFonts w:ascii="Times New Roman" w:hAnsi="Times New Roman" w:cs="Times New Roman"/>
                                    <w:b/>
                                    <w:bCs/>
                                    <w:sz w:val="24"/>
                                    <w:szCs w:val="24"/>
                                    <w:lang w:val="et-EE"/>
                                  </w:rPr>
                                </w:pPr>
                                <w:r w:rsidRPr="00284896">
                                  <w:rPr>
                                    <w:rFonts w:ascii="Times New Roman" w:hAnsi="Times New Roman" w:cs="Times New Roman"/>
                                    <w:sz w:val="24"/>
                                    <w:szCs w:val="24"/>
                                    <w:lang w:val="et-EE"/>
                                  </w:rPr>
                                  <w:t xml:space="preserve">Haljala Vallavalituse 15.04.2020 korralduse nr </w:t>
                                </w:r>
                                <w:r w:rsidR="00D57665" w:rsidRPr="00284896">
                                  <w:rPr>
                                    <w:rFonts w:ascii="Times New Roman" w:hAnsi="Times New Roman" w:cs="Times New Roman"/>
                                    <w:sz w:val="24"/>
                                    <w:szCs w:val="24"/>
                                    <w:lang w:val="et-EE"/>
                                  </w:rPr>
                                  <w:t xml:space="preserve">153 „Haljala Vallaraamatukogu </w:t>
                                </w:r>
                                <w:r w:rsidR="006729BE" w:rsidRPr="00284896">
                                  <w:rPr>
                                    <w:rStyle w:val="fontstyle21"/>
                                    <w:b w:val="0"/>
                                    <w:bCs w:val="0"/>
                                    <w:lang w:val="et-EE"/>
                                  </w:rPr>
                                  <w:t>arengukava 2020-2025 kinnitamine“ Lisa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97AB0" id="_x0000_t202" coordsize="21600,21600" o:spt="202" path="m,l,21600r21600,l21600,xe">
                    <v:stroke joinstyle="miter"/>
                    <v:path gradientshapeok="t" o:connecttype="rect"/>
                  </v:shapetype>
                  <v:shape id="Tekstiväli 2" o:spid="_x0000_s1026" type="#_x0000_t202" style="position:absolute;margin-left:282.75pt;margin-top:-46.9pt;width:206.4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" fillcolor="white [3201]" strokeweight=".5pt">
                    <v:textbox>
                      <w:txbxContent>
                        <w:p w14:paraId="26B8C05A" w14:textId="65D213D7" w:rsidR="00925936" w:rsidRPr="00284896" w:rsidRDefault="00925936" w:rsidP="00284896">
                          <w:pPr>
                            <w:jc w:val="center"/>
                            <w:rPr>
                              <w:rFonts w:ascii="Times New Roman" w:hAnsi="Times New Roman" w:cs="Times New Roman"/>
                              <w:b/>
                              <w:bCs/>
                              <w:sz w:val="24"/>
                              <w:szCs w:val="24"/>
                              <w:lang w:val="et-EE"/>
                            </w:rPr>
                          </w:pPr>
                          <w:r w:rsidRPr="00284896">
                            <w:rPr>
                              <w:rFonts w:ascii="Times New Roman" w:hAnsi="Times New Roman" w:cs="Times New Roman"/>
                              <w:sz w:val="24"/>
                              <w:szCs w:val="24"/>
                              <w:lang w:val="et-EE"/>
                            </w:rPr>
                            <w:t xml:space="preserve">Haljala Vallavalituse 15.04.2020 korralduse nr </w:t>
                          </w:r>
                          <w:r w:rsidR="00D57665" w:rsidRPr="00284896">
                            <w:rPr>
                              <w:rFonts w:ascii="Times New Roman" w:hAnsi="Times New Roman" w:cs="Times New Roman"/>
                              <w:sz w:val="24"/>
                              <w:szCs w:val="24"/>
                              <w:lang w:val="et-EE"/>
                            </w:rPr>
                            <w:t xml:space="preserve">153 „Haljala Vallaraamatukogu </w:t>
                          </w:r>
                          <w:r w:rsidR="006729BE" w:rsidRPr="00284896">
                            <w:rPr>
                              <w:rStyle w:val="fontstyle21"/>
                              <w:b w:val="0"/>
                              <w:bCs w:val="0"/>
                              <w:lang w:val="et-EE"/>
                            </w:rPr>
                            <w:t>arengukava 2020-2025 kinnitamine“ Lisa</w:t>
                          </w:r>
                        </w:p>
                      </w:txbxContent>
                    </v:textbox>
                  </v:shape>
                </w:pict>
              </mc:Fallback>
            </mc:AlternateContent>
          </w:r>
          <w:r w:rsidR="00D469CD">
            <w:rPr>
              <w:noProof/>
              <w:lang w:val="et-EE" w:eastAsia="et-EE"/>
            </w:rPr>
            <mc:AlternateContent>
              <mc:Choice Requires="wpg">
                <w:drawing>
                  <wp:anchor distT="0" distB="0" distL="114300" distR="114300" simplePos="0" relativeHeight="251662336" behindDoc="0" locked="0" layoutInCell="1" allowOverlap="1" wp14:anchorId="1407E1A6" wp14:editId="55300FC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C5DC4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00D469CD">
            <w:rPr>
              <w:noProof/>
              <w:lang w:val="et-EE" w:eastAsia="et-EE"/>
            </w:rPr>
            <mc:AlternateContent>
              <mc:Choice Requires="wps">
                <w:drawing>
                  <wp:anchor distT="0" distB="0" distL="114300" distR="114300" simplePos="0" relativeHeight="251660288" behindDoc="0" locked="0" layoutInCell="1" allowOverlap="1" wp14:anchorId="74BF2809" wp14:editId="646FC97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lang w:val="et-EE"/>
                                  </w:rPr>
                                  <w:alias w:val="Author"/>
                                  <w:tag w:val=""/>
                                  <w:id w:val="968395611"/>
                                  <w:dataBinding w:prefixMappings="xmlns:ns0='http://purl.org/dc/elements/1.1/' xmlns:ns1='http://schemas.openxmlformats.org/package/2006/metadata/core-properties' " w:xpath="/ns1:coreProperties[1]/ns0:creator[1]" w:storeItemID="{6C3C8BC8-F283-45AE-878A-BAB7291924A1}"/>
                                  <w:text/>
                                </w:sdtPr>
                                <w:sdtEndPr/>
                                <w:sdtContent>
                                  <w:p w14:paraId="50110934" w14:textId="77777777" w:rsidR="005F689B" w:rsidRDefault="005F689B">
                                    <w:pPr>
                                      <w:pStyle w:val="NoSpacing"/>
                                      <w:jc w:val="right"/>
                                      <w:rPr>
                                        <w:color w:val="595959" w:themeColor="text1" w:themeTint="A6"/>
                                        <w:sz w:val="28"/>
                                        <w:szCs w:val="28"/>
                                      </w:rPr>
                                    </w:pPr>
                                    <w:r>
                                      <w:rPr>
                                        <w:sz w:val="28"/>
                                        <w:szCs w:val="28"/>
                                        <w:lang w:val="et-EE"/>
                                      </w:rPr>
                                      <w:t>Haljala 2020</w:t>
                                    </w:r>
                                  </w:p>
                                </w:sdtContent>
                              </w:sdt>
                              <w:p w14:paraId="389AEB87" w14:textId="77777777" w:rsidR="005F689B" w:rsidRDefault="001E08C9">
                                <w:pPr>
                                  <w:pStyle w:val="NoSpacing"/>
                                  <w:jc w:val="right"/>
                                  <w:rPr>
                                    <w:color w:val="595959" w:themeColor="text1" w:themeTint="A6"/>
                                    <w:sz w:val="18"/>
                                    <w:szCs w:val="18"/>
                                  </w:rPr>
                                </w:pPr>
                                <w:sdt>
                                  <w:sdtPr>
                                    <w:rPr>
                                      <w:color w:val="595959" w:themeColor="text1" w:themeTint="A6"/>
                                      <w:sz w:val="18"/>
                                      <w:szCs w:val="18"/>
                                    </w:rPr>
                                    <w:alias w:val="Email"/>
                                    <w:tag w:val="Email"/>
                                    <w:id w:val="-1962103953"/>
                                    <w:showingPlcHdr/>
                                    <w:dataBinding w:prefixMappings="xmlns:ns0='http://schemas.microsoft.com/office/2006/coverPageProps' " w:xpath="/ns0:CoverPageProperties[1]/ns0:CompanyEmail[1]" w:storeItemID="{55AF091B-3C7A-41E3-B477-F2FDAA23CFDA}"/>
                                    <w:text/>
                                  </w:sdtPr>
                                  <w:sdtEndPr/>
                                  <w:sdtContent>
                                    <w:r w:rsidR="005F689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4BF2809" id="Text Box 152" o:spid="_x0000_s1027"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sz w:val="28"/>
                              <w:szCs w:val="28"/>
                              <w:lang w:val="et-EE"/>
                            </w:rPr>
                            <w:alias w:val="Author"/>
                            <w:tag w:val=""/>
                            <w:id w:val="968395611"/>
                            <w:dataBinding w:prefixMappings="xmlns:ns0='http://purl.org/dc/elements/1.1/' xmlns:ns1='http://schemas.openxmlformats.org/package/2006/metadata/core-properties' " w:xpath="/ns1:coreProperties[1]/ns0:creator[1]" w:storeItemID="{6C3C8BC8-F283-45AE-878A-BAB7291924A1}"/>
                            <w:text/>
                          </w:sdtPr>
                          <w:sdtEndPr/>
                          <w:sdtContent>
                            <w:p w14:paraId="50110934" w14:textId="77777777" w:rsidR="005F689B" w:rsidRDefault="005F689B">
                              <w:pPr>
                                <w:pStyle w:val="NoSpacing"/>
                                <w:jc w:val="right"/>
                                <w:rPr>
                                  <w:color w:val="595959" w:themeColor="text1" w:themeTint="A6"/>
                                  <w:sz w:val="28"/>
                                  <w:szCs w:val="28"/>
                                </w:rPr>
                              </w:pPr>
                              <w:r>
                                <w:rPr>
                                  <w:sz w:val="28"/>
                                  <w:szCs w:val="28"/>
                                  <w:lang w:val="et-EE"/>
                                </w:rPr>
                                <w:t>Haljala 2020</w:t>
                              </w:r>
                            </w:p>
                          </w:sdtContent>
                        </w:sdt>
                        <w:p w14:paraId="389AEB87" w14:textId="77777777" w:rsidR="005F689B" w:rsidRDefault="001E08C9">
                          <w:pPr>
                            <w:pStyle w:val="NoSpacing"/>
                            <w:jc w:val="right"/>
                            <w:rPr>
                              <w:color w:val="595959" w:themeColor="text1" w:themeTint="A6"/>
                              <w:sz w:val="18"/>
                              <w:szCs w:val="18"/>
                            </w:rPr>
                          </w:pPr>
                          <w:sdt>
                            <w:sdtPr>
                              <w:rPr>
                                <w:color w:val="595959" w:themeColor="text1" w:themeTint="A6"/>
                                <w:sz w:val="18"/>
                                <w:szCs w:val="18"/>
                              </w:rPr>
                              <w:alias w:val="Email"/>
                              <w:tag w:val="Email"/>
                              <w:id w:val="-1962103953"/>
                              <w:showingPlcHdr/>
                              <w:dataBinding w:prefixMappings="xmlns:ns0='http://schemas.microsoft.com/office/2006/coverPageProps' " w:xpath="/ns0:CoverPageProperties[1]/ns0:CompanyEmail[1]" w:storeItemID="{55AF091B-3C7A-41E3-B477-F2FDAA23CFDA}"/>
                              <w:text/>
                            </w:sdtPr>
                            <w:sdtEndPr/>
                            <w:sdtContent>
                              <w:r w:rsidR="005F689B">
                                <w:rPr>
                                  <w:color w:val="595959" w:themeColor="text1" w:themeTint="A6"/>
                                  <w:sz w:val="18"/>
                                  <w:szCs w:val="18"/>
                                </w:rPr>
                                <w:t xml:space="preserve">     </w:t>
                              </w:r>
                            </w:sdtContent>
                          </w:sdt>
                        </w:p>
                      </w:txbxContent>
                    </v:textbox>
                    <w10:wrap type="square" anchorx="page" anchory="page"/>
                  </v:shape>
                </w:pict>
              </mc:Fallback>
            </mc:AlternateContent>
          </w:r>
          <w:r w:rsidR="00D469CD">
            <w:rPr>
              <w:noProof/>
              <w:lang w:val="et-EE" w:eastAsia="et-EE"/>
            </w:rPr>
            <mc:AlternateContent>
              <mc:Choice Requires="wps">
                <w:drawing>
                  <wp:anchor distT="0" distB="0" distL="114300" distR="114300" simplePos="0" relativeHeight="251659264" behindDoc="0" locked="0" layoutInCell="1" allowOverlap="1" wp14:anchorId="2F91DA17" wp14:editId="09686CB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6691F" w14:textId="77777777" w:rsidR="005F689B" w:rsidRPr="00284896" w:rsidRDefault="001E08C9" w:rsidP="00D469CD">
                                <w:pPr>
                                  <w:jc w:val="right"/>
                                  <w:rPr>
                                    <w:sz w:val="64"/>
                                    <w:szCs w:val="64"/>
                                  </w:rPr>
                                </w:pPr>
                                <w:sdt>
                                  <w:sdtPr>
                                    <w:rPr>
                                      <w:sz w:val="56"/>
                                      <w:szCs w:val="56"/>
                                    </w:rPr>
                                    <w:alias w:val="Title"/>
                                    <w:tag w:val=""/>
                                    <w:id w:val="851300108"/>
                                    <w:dataBinding w:prefixMappings="xmlns:ns0='http://purl.org/dc/elements/1.1/' xmlns:ns1='http://schemas.openxmlformats.org/package/2006/metadata/core-properties' " w:xpath="/ns1:coreProperties[1]/ns0:title[1]" w:storeItemID="{6C3C8BC8-F283-45AE-878A-BAB7291924A1}"/>
                                    <w:text w:multiLine="1"/>
                                  </w:sdtPr>
                                  <w:sdtEndPr/>
                                  <w:sdtContent>
                                    <w:r w:rsidR="005F689B" w:rsidRPr="00284896">
                                      <w:rPr>
                                        <w:sz w:val="56"/>
                                        <w:szCs w:val="56"/>
                                      </w:rPr>
                                      <w:t>HALJALA VALLARAAMATUKOGU</w:t>
                                    </w:r>
                                    <w:r w:rsidR="005F689B" w:rsidRPr="00284896">
                                      <w:rPr>
                                        <w:sz w:val="56"/>
                                        <w:szCs w:val="56"/>
                                      </w:rPr>
                                      <w:br/>
                                      <w:t>ARENGUKAVA  20</w:t>
                                    </w:r>
                                    <w:r w:rsidR="005F689B" w:rsidRPr="00284896">
                                      <w:rPr>
                                        <w:sz w:val="56"/>
                                        <w:szCs w:val="56"/>
                                        <w:lang w:val="et-EE"/>
                                      </w:rPr>
                                      <w:t>20 - 2025</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F91DA17"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016691F" w14:textId="77777777" w:rsidR="005F689B" w:rsidRPr="00284896" w:rsidRDefault="001E08C9" w:rsidP="00D469CD">
                          <w:pPr>
                            <w:jc w:val="right"/>
                            <w:rPr>
                              <w:sz w:val="64"/>
                              <w:szCs w:val="64"/>
                            </w:rPr>
                          </w:pPr>
                          <w:sdt>
                            <w:sdtPr>
                              <w:rPr>
                                <w:sz w:val="56"/>
                                <w:szCs w:val="56"/>
                              </w:rPr>
                              <w:alias w:val="Title"/>
                              <w:tag w:val=""/>
                              <w:id w:val="851300108"/>
                              <w:dataBinding w:prefixMappings="xmlns:ns0='http://purl.org/dc/elements/1.1/' xmlns:ns1='http://schemas.openxmlformats.org/package/2006/metadata/core-properties' " w:xpath="/ns1:coreProperties[1]/ns0:title[1]" w:storeItemID="{6C3C8BC8-F283-45AE-878A-BAB7291924A1}"/>
                              <w:text w:multiLine="1"/>
                            </w:sdtPr>
                            <w:sdtEndPr/>
                            <w:sdtContent>
                              <w:r w:rsidR="005F689B" w:rsidRPr="00284896">
                                <w:rPr>
                                  <w:sz w:val="56"/>
                                  <w:szCs w:val="56"/>
                                </w:rPr>
                                <w:t>HALJALA VALLARAAMATUKOGU</w:t>
                              </w:r>
                              <w:r w:rsidR="005F689B" w:rsidRPr="00284896">
                                <w:rPr>
                                  <w:sz w:val="56"/>
                                  <w:szCs w:val="56"/>
                                </w:rPr>
                                <w:br/>
                                <w:t>ARENGUKAVA  20</w:t>
                              </w:r>
                              <w:r w:rsidR="005F689B" w:rsidRPr="00284896">
                                <w:rPr>
                                  <w:sz w:val="56"/>
                                  <w:szCs w:val="56"/>
                                  <w:lang w:val="et-EE"/>
                                </w:rPr>
                                <w:t>20 - 2025</w:t>
                              </w:r>
                            </w:sdtContent>
                          </w:sdt>
                        </w:p>
                      </w:txbxContent>
                    </v:textbox>
                    <w10:wrap type="square" anchorx="page" anchory="page"/>
                  </v:shape>
                </w:pict>
              </mc:Fallback>
            </mc:AlternateContent>
          </w:r>
        </w:p>
        <w:p w14:paraId="66CB8E38" w14:textId="77777777" w:rsidR="00D469CD" w:rsidRDefault="00D469CD" w:rsidP="00EE27D4">
          <w:pPr>
            <w:spacing w:after="120" w:line="240" w:lineRule="auto"/>
          </w:pPr>
          <w:r>
            <w:br w:type="page"/>
          </w:r>
        </w:p>
      </w:sdtContent>
    </w:sdt>
    <w:sdt>
      <w:sdtPr>
        <w:rPr>
          <w:rFonts w:asciiTheme="minorHAnsi" w:eastAsiaTheme="minorHAnsi" w:hAnsiTheme="minorHAnsi" w:cstheme="minorBidi"/>
          <w:color w:val="auto"/>
          <w:sz w:val="22"/>
          <w:szCs w:val="22"/>
          <w:lang w:val="ru-RU"/>
        </w:rPr>
        <w:id w:val="822777310"/>
        <w:docPartObj>
          <w:docPartGallery w:val="Table of Contents"/>
          <w:docPartUnique/>
        </w:docPartObj>
      </w:sdtPr>
      <w:sdtEndPr>
        <w:rPr>
          <w:rFonts w:ascii="Times New Roman" w:hAnsi="Times New Roman" w:cs="Times New Roman"/>
          <w:b/>
          <w:bCs/>
          <w:noProof/>
          <w:sz w:val="24"/>
          <w:szCs w:val="24"/>
        </w:rPr>
      </w:sdtEndPr>
      <w:sdtContent>
        <w:p w14:paraId="2A1BF0E2" w14:textId="77777777" w:rsidR="00090742" w:rsidRPr="001A3A8B" w:rsidRDefault="00090742" w:rsidP="00EE27D4">
          <w:pPr>
            <w:pStyle w:val="TOCHeading"/>
            <w:numPr>
              <w:ilvl w:val="0"/>
              <w:numId w:val="0"/>
            </w:numPr>
            <w:spacing w:before="0" w:after="120" w:line="240" w:lineRule="auto"/>
            <w:rPr>
              <w:b/>
            </w:rPr>
          </w:pPr>
          <w:r w:rsidRPr="001A3A8B">
            <w:rPr>
              <w:b/>
            </w:rPr>
            <w:t>SISUKORD</w:t>
          </w:r>
        </w:p>
        <w:p w14:paraId="0CF4CF38" w14:textId="77777777" w:rsidR="0090624C" w:rsidRDefault="0090624C" w:rsidP="00EE27D4">
          <w:pPr>
            <w:pStyle w:val="TOC1"/>
            <w:tabs>
              <w:tab w:val="right" w:leader="dot" w:pos="9344"/>
            </w:tabs>
            <w:spacing w:after="120" w:line="240" w:lineRule="auto"/>
          </w:pPr>
        </w:p>
        <w:p w14:paraId="26BE44E7" w14:textId="77777777" w:rsidR="00395186" w:rsidRDefault="00090742">
          <w:pPr>
            <w:pStyle w:val="TOC1"/>
            <w:tabs>
              <w:tab w:val="right" w:leader="dot" w:pos="9344"/>
            </w:tabs>
            <w:rPr>
              <w:rFonts w:eastAsiaTheme="minorEastAsia"/>
              <w:noProof/>
              <w:lang w:val="et-EE" w:eastAsia="et-EE"/>
            </w:rPr>
          </w:pPr>
          <w:r w:rsidRPr="002536B4">
            <w:rPr>
              <w:rFonts w:ascii="Times New Roman" w:hAnsi="Times New Roman" w:cs="Times New Roman"/>
              <w:sz w:val="24"/>
              <w:szCs w:val="24"/>
            </w:rPr>
            <w:fldChar w:fldCharType="begin"/>
          </w:r>
          <w:r w:rsidRPr="002536B4">
            <w:rPr>
              <w:rFonts w:ascii="Times New Roman" w:hAnsi="Times New Roman" w:cs="Times New Roman"/>
              <w:sz w:val="24"/>
              <w:szCs w:val="24"/>
              <w:lang w:val="en-US"/>
            </w:rPr>
            <w:instrText xml:space="preserve"> TOC \o "1-3" \h \z \u </w:instrText>
          </w:r>
          <w:r w:rsidRPr="002536B4">
            <w:rPr>
              <w:rFonts w:ascii="Times New Roman" w:hAnsi="Times New Roman" w:cs="Times New Roman"/>
              <w:sz w:val="24"/>
              <w:szCs w:val="24"/>
            </w:rPr>
            <w:fldChar w:fldCharType="separate"/>
          </w:r>
          <w:hyperlink w:anchor="_Toc31372430" w:history="1">
            <w:r w:rsidR="00395186" w:rsidRPr="001A0C3F">
              <w:rPr>
                <w:rStyle w:val="Hyperlink"/>
                <w:b/>
                <w:noProof/>
                <w:lang w:val="et-EE"/>
              </w:rPr>
              <w:t>Sissejuhatus</w:t>
            </w:r>
            <w:r w:rsidR="00395186">
              <w:rPr>
                <w:noProof/>
                <w:webHidden/>
              </w:rPr>
              <w:tab/>
            </w:r>
            <w:r w:rsidR="00395186">
              <w:rPr>
                <w:noProof/>
                <w:webHidden/>
              </w:rPr>
              <w:fldChar w:fldCharType="begin"/>
            </w:r>
            <w:r w:rsidR="00395186">
              <w:rPr>
                <w:noProof/>
                <w:webHidden/>
              </w:rPr>
              <w:instrText xml:space="preserve"> PAGEREF _Toc31372430 \h </w:instrText>
            </w:r>
            <w:r w:rsidR="00395186">
              <w:rPr>
                <w:noProof/>
                <w:webHidden/>
              </w:rPr>
            </w:r>
            <w:r w:rsidR="00395186">
              <w:rPr>
                <w:noProof/>
                <w:webHidden/>
              </w:rPr>
              <w:fldChar w:fldCharType="separate"/>
            </w:r>
            <w:r w:rsidR="00395186">
              <w:rPr>
                <w:noProof/>
                <w:webHidden/>
              </w:rPr>
              <w:t>3</w:t>
            </w:r>
            <w:r w:rsidR="00395186">
              <w:rPr>
                <w:noProof/>
                <w:webHidden/>
              </w:rPr>
              <w:fldChar w:fldCharType="end"/>
            </w:r>
          </w:hyperlink>
        </w:p>
        <w:p w14:paraId="6C66162D" w14:textId="77777777" w:rsidR="00395186" w:rsidRDefault="001E08C9">
          <w:pPr>
            <w:pStyle w:val="TOC1"/>
            <w:tabs>
              <w:tab w:val="left" w:pos="440"/>
              <w:tab w:val="right" w:leader="dot" w:pos="9344"/>
            </w:tabs>
            <w:rPr>
              <w:rFonts w:eastAsiaTheme="minorEastAsia"/>
              <w:noProof/>
              <w:lang w:val="et-EE" w:eastAsia="et-EE"/>
            </w:rPr>
          </w:pPr>
          <w:hyperlink w:anchor="_Toc31372431" w:history="1">
            <w:r w:rsidR="00395186" w:rsidRPr="001A0C3F">
              <w:rPr>
                <w:rStyle w:val="Hyperlink"/>
                <w:b/>
                <w:noProof/>
                <w:lang w:val="et-EE"/>
              </w:rPr>
              <w:t>1.</w:t>
            </w:r>
            <w:r w:rsidR="00395186">
              <w:rPr>
                <w:rFonts w:eastAsiaTheme="minorEastAsia"/>
                <w:noProof/>
                <w:lang w:val="et-EE" w:eastAsia="et-EE"/>
              </w:rPr>
              <w:tab/>
            </w:r>
            <w:r w:rsidR="00395186" w:rsidRPr="001A0C3F">
              <w:rPr>
                <w:rStyle w:val="Hyperlink"/>
                <w:b/>
                <w:noProof/>
                <w:lang w:val="et-EE"/>
              </w:rPr>
              <w:t>Üldandmed</w:t>
            </w:r>
            <w:r w:rsidR="00395186">
              <w:rPr>
                <w:noProof/>
                <w:webHidden/>
              </w:rPr>
              <w:tab/>
            </w:r>
            <w:r w:rsidR="00395186">
              <w:rPr>
                <w:noProof/>
                <w:webHidden/>
              </w:rPr>
              <w:fldChar w:fldCharType="begin"/>
            </w:r>
            <w:r w:rsidR="00395186">
              <w:rPr>
                <w:noProof/>
                <w:webHidden/>
              </w:rPr>
              <w:instrText xml:space="preserve"> PAGEREF _Toc31372431 \h </w:instrText>
            </w:r>
            <w:r w:rsidR="00395186">
              <w:rPr>
                <w:noProof/>
                <w:webHidden/>
              </w:rPr>
            </w:r>
            <w:r w:rsidR="00395186">
              <w:rPr>
                <w:noProof/>
                <w:webHidden/>
              </w:rPr>
              <w:fldChar w:fldCharType="separate"/>
            </w:r>
            <w:r w:rsidR="00395186">
              <w:rPr>
                <w:noProof/>
                <w:webHidden/>
              </w:rPr>
              <w:t>4</w:t>
            </w:r>
            <w:r w:rsidR="00395186">
              <w:rPr>
                <w:noProof/>
                <w:webHidden/>
              </w:rPr>
              <w:fldChar w:fldCharType="end"/>
            </w:r>
          </w:hyperlink>
        </w:p>
        <w:p w14:paraId="236DA865" w14:textId="77777777" w:rsidR="00395186" w:rsidRDefault="001E08C9">
          <w:pPr>
            <w:pStyle w:val="TOC2"/>
            <w:tabs>
              <w:tab w:val="left" w:pos="880"/>
              <w:tab w:val="right" w:leader="dot" w:pos="9344"/>
            </w:tabs>
            <w:rPr>
              <w:rFonts w:eastAsiaTheme="minorEastAsia"/>
              <w:noProof/>
              <w:lang w:val="et-EE" w:eastAsia="et-EE"/>
            </w:rPr>
          </w:pPr>
          <w:hyperlink w:anchor="_Toc31372432" w:history="1">
            <w:r w:rsidR="00395186" w:rsidRPr="001A0C3F">
              <w:rPr>
                <w:rStyle w:val="Hyperlink"/>
                <w:noProof/>
                <w:lang w:val="et-EE"/>
              </w:rPr>
              <w:t>1.1</w:t>
            </w:r>
            <w:r w:rsidR="00395186">
              <w:rPr>
                <w:rFonts w:eastAsiaTheme="minorEastAsia"/>
                <w:noProof/>
                <w:lang w:val="et-EE" w:eastAsia="et-EE"/>
              </w:rPr>
              <w:tab/>
            </w:r>
            <w:r w:rsidR="00395186" w:rsidRPr="001A0C3F">
              <w:rPr>
                <w:rStyle w:val="Hyperlink"/>
                <w:noProof/>
                <w:lang w:val="et-EE"/>
              </w:rPr>
              <w:t>Haljala vallaraamatukogu missioon, visioon ja väärtused</w:t>
            </w:r>
            <w:r w:rsidR="00395186">
              <w:rPr>
                <w:noProof/>
                <w:webHidden/>
              </w:rPr>
              <w:tab/>
            </w:r>
            <w:r w:rsidR="00395186">
              <w:rPr>
                <w:noProof/>
                <w:webHidden/>
              </w:rPr>
              <w:fldChar w:fldCharType="begin"/>
            </w:r>
            <w:r w:rsidR="00395186">
              <w:rPr>
                <w:noProof/>
                <w:webHidden/>
              </w:rPr>
              <w:instrText xml:space="preserve"> PAGEREF _Toc31372432 \h </w:instrText>
            </w:r>
            <w:r w:rsidR="00395186">
              <w:rPr>
                <w:noProof/>
                <w:webHidden/>
              </w:rPr>
            </w:r>
            <w:r w:rsidR="00395186">
              <w:rPr>
                <w:noProof/>
                <w:webHidden/>
              </w:rPr>
              <w:fldChar w:fldCharType="separate"/>
            </w:r>
            <w:r w:rsidR="00395186">
              <w:rPr>
                <w:noProof/>
                <w:webHidden/>
              </w:rPr>
              <w:t>5</w:t>
            </w:r>
            <w:r w:rsidR="00395186">
              <w:rPr>
                <w:noProof/>
                <w:webHidden/>
              </w:rPr>
              <w:fldChar w:fldCharType="end"/>
            </w:r>
          </w:hyperlink>
        </w:p>
        <w:p w14:paraId="40E201D5" w14:textId="77777777" w:rsidR="00395186" w:rsidRDefault="001E08C9">
          <w:pPr>
            <w:pStyle w:val="TOC2"/>
            <w:tabs>
              <w:tab w:val="left" w:pos="880"/>
              <w:tab w:val="right" w:leader="dot" w:pos="9344"/>
            </w:tabs>
            <w:rPr>
              <w:rFonts w:eastAsiaTheme="minorEastAsia"/>
              <w:noProof/>
              <w:lang w:val="et-EE" w:eastAsia="et-EE"/>
            </w:rPr>
          </w:pPr>
          <w:hyperlink w:anchor="_Toc31372433" w:history="1">
            <w:r w:rsidR="00395186" w:rsidRPr="001A0C3F">
              <w:rPr>
                <w:rStyle w:val="Hyperlink"/>
                <w:noProof/>
                <w:lang w:val="et-EE"/>
              </w:rPr>
              <w:t>1.2</w:t>
            </w:r>
            <w:r w:rsidR="00395186">
              <w:rPr>
                <w:rFonts w:eastAsiaTheme="minorEastAsia"/>
                <w:noProof/>
                <w:lang w:val="et-EE" w:eastAsia="et-EE"/>
              </w:rPr>
              <w:tab/>
            </w:r>
            <w:r w:rsidR="00395186" w:rsidRPr="001A0C3F">
              <w:rPr>
                <w:rStyle w:val="Hyperlink"/>
                <w:noProof/>
                <w:lang w:val="et-EE"/>
              </w:rPr>
              <w:t>Lühiülevaade ajaloost</w:t>
            </w:r>
            <w:r w:rsidR="00395186">
              <w:rPr>
                <w:noProof/>
                <w:webHidden/>
              </w:rPr>
              <w:tab/>
            </w:r>
            <w:r w:rsidR="00395186">
              <w:rPr>
                <w:noProof/>
                <w:webHidden/>
              </w:rPr>
              <w:fldChar w:fldCharType="begin"/>
            </w:r>
            <w:r w:rsidR="00395186">
              <w:rPr>
                <w:noProof/>
                <w:webHidden/>
              </w:rPr>
              <w:instrText xml:space="preserve"> PAGEREF _Toc31372433 \h </w:instrText>
            </w:r>
            <w:r w:rsidR="00395186">
              <w:rPr>
                <w:noProof/>
                <w:webHidden/>
              </w:rPr>
            </w:r>
            <w:r w:rsidR="00395186">
              <w:rPr>
                <w:noProof/>
                <w:webHidden/>
              </w:rPr>
              <w:fldChar w:fldCharType="separate"/>
            </w:r>
            <w:r w:rsidR="00395186">
              <w:rPr>
                <w:noProof/>
                <w:webHidden/>
              </w:rPr>
              <w:t>5</w:t>
            </w:r>
            <w:r w:rsidR="00395186">
              <w:rPr>
                <w:noProof/>
                <w:webHidden/>
              </w:rPr>
              <w:fldChar w:fldCharType="end"/>
            </w:r>
          </w:hyperlink>
        </w:p>
        <w:p w14:paraId="396D2BBC" w14:textId="77777777" w:rsidR="00395186" w:rsidRDefault="001E08C9">
          <w:pPr>
            <w:pStyle w:val="TOC2"/>
            <w:tabs>
              <w:tab w:val="left" w:pos="880"/>
              <w:tab w:val="right" w:leader="dot" w:pos="9344"/>
            </w:tabs>
            <w:rPr>
              <w:rFonts w:eastAsiaTheme="minorEastAsia"/>
              <w:noProof/>
              <w:lang w:val="et-EE" w:eastAsia="et-EE"/>
            </w:rPr>
          </w:pPr>
          <w:hyperlink w:anchor="_Toc31372434" w:history="1">
            <w:r w:rsidR="00395186" w:rsidRPr="001A0C3F">
              <w:rPr>
                <w:rStyle w:val="Hyperlink"/>
                <w:noProof/>
                <w:lang w:val="et-EE"/>
              </w:rPr>
              <w:t>1.3</w:t>
            </w:r>
            <w:r w:rsidR="00395186">
              <w:rPr>
                <w:rFonts w:eastAsiaTheme="minorEastAsia"/>
                <w:noProof/>
                <w:lang w:val="et-EE" w:eastAsia="et-EE"/>
              </w:rPr>
              <w:tab/>
            </w:r>
            <w:r w:rsidR="00395186" w:rsidRPr="001A0C3F">
              <w:rPr>
                <w:rStyle w:val="Hyperlink"/>
                <w:noProof/>
                <w:lang w:val="et-EE"/>
              </w:rPr>
              <w:t>Teeninduspiirkond</w:t>
            </w:r>
            <w:r w:rsidR="00395186">
              <w:rPr>
                <w:noProof/>
                <w:webHidden/>
              </w:rPr>
              <w:tab/>
            </w:r>
            <w:r w:rsidR="00395186">
              <w:rPr>
                <w:noProof/>
                <w:webHidden/>
              </w:rPr>
              <w:fldChar w:fldCharType="begin"/>
            </w:r>
            <w:r w:rsidR="00395186">
              <w:rPr>
                <w:noProof/>
                <w:webHidden/>
              </w:rPr>
              <w:instrText xml:space="preserve"> PAGEREF _Toc31372434 \h </w:instrText>
            </w:r>
            <w:r w:rsidR="00395186">
              <w:rPr>
                <w:noProof/>
                <w:webHidden/>
              </w:rPr>
            </w:r>
            <w:r w:rsidR="00395186">
              <w:rPr>
                <w:noProof/>
                <w:webHidden/>
              </w:rPr>
              <w:fldChar w:fldCharType="separate"/>
            </w:r>
            <w:r w:rsidR="00395186">
              <w:rPr>
                <w:noProof/>
                <w:webHidden/>
              </w:rPr>
              <w:t>5</w:t>
            </w:r>
            <w:r w:rsidR="00395186">
              <w:rPr>
                <w:noProof/>
                <w:webHidden/>
              </w:rPr>
              <w:fldChar w:fldCharType="end"/>
            </w:r>
          </w:hyperlink>
        </w:p>
        <w:p w14:paraId="2C339F98" w14:textId="77777777" w:rsidR="00395186" w:rsidRDefault="001E08C9">
          <w:pPr>
            <w:pStyle w:val="TOC1"/>
            <w:tabs>
              <w:tab w:val="left" w:pos="440"/>
              <w:tab w:val="right" w:leader="dot" w:pos="9344"/>
            </w:tabs>
            <w:rPr>
              <w:rFonts w:eastAsiaTheme="minorEastAsia"/>
              <w:noProof/>
              <w:lang w:val="et-EE" w:eastAsia="et-EE"/>
            </w:rPr>
          </w:pPr>
          <w:hyperlink w:anchor="_Toc31372435" w:history="1">
            <w:r w:rsidR="00395186" w:rsidRPr="001A0C3F">
              <w:rPr>
                <w:rStyle w:val="Hyperlink"/>
                <w:b/>
                <w:noProof/>
                <w:lang w:val="et-EE"/>
              </w:rPr>
              <w:t>2.</w:t>
            </w:r>
            <w:r w:rsidR="00395186">
              <w:rPr>
                <w:rFonts w:eastAsiaTheme="minorEastAsia"/>
                <w:noProof/>
                <w:lang w:val="et-EE" w:eastAsia="et-EE"/>
              </w:rPr>
              <w:tab/>
            </w:r>
            <w:r w:rsidR="00395186" w:rsidRPr="001A0C3F">
              <w:rPr>
                <w:rStyle w:val="Hyperlink"/>
                <w:b/>
                <w:noProof/>
                <w:lang w:val="et-EE"/>
              </w:rPr>
              <w:t>Hetkeolukord</w:t>
            </w:r>
            <w:r w:rsidR="00395186">
              <w:rPr>
                <w:noProof/>
                <w:webHidden/>
              </w:rPr>
              <w:tab/>
            </w:r>
            <w:r w:rsidR="00395186">
              <w:rPr>
                <w:noProof/>
                <w:webHidden/>
              </w:rPr>
              <w:fldChar w:fldCharType="begin"/>
            </w:r>
            <w:r w:rsidR="00395186">
              <w:rPr>
                <w:noProof/>
                <w:webHidden/>
              </w:rPr>
              <w:instrText xml:space="preserve"> PAGEREF _Toc31372435 \h </w:instrText>
            </w:r>
            <w:r w:rsidR="00395186">
              <w:rPr>
                <w:noProof/>
                <w:webHidden/>
              </w:rPr>
            </w:r>
            <w:r w:rsidR="00395186">
              <w:rPr>
                <w:noProof/>
                <w:webHidden/>
              </w:rPr>
              <w:fldChar w:fldCharType="separate"/>
            </w:r>
            <w:r w:rsidR="00395186">
              <w:rPr>
                <w:noProof/>
                <w:webHidden/>
              </w:rPr>
              <w:t>6</w:t>
            </w:r>
            <w:r w:rsidR="00395186">
              <w:rPr>
                <w:noProof/>
                <w:webHidden/>
              </w:rPr>
              <w:fldChar w:fldCharType="end"/>
            </w:r>
          </w:hyperlink>
        </w:p>
        <w:p w14:paraId="537E4AF5" w14:textId="77777777" w:rsidR="00395186" w:rsidRDefault="001E08C9">
          <w:pPr>
            <w:pStyle w:val="TOC2"/>
            <w:tabs>
              <w:tab w:val="left" w:pos="880"/>
              <w:tab w:val="right" w:leader="dot" w:pos="9344"/>
            </w:tabs>
            <w:rPr>
              <w:rFonts w:eastAsiaTheme="minorEastAsia"/>
              <w:noProof/>
              <w:lang w:val="et-EE" w:eastAsia="et-EE"/>
            </w:rPr>
          </w:pPr>
          <w:hyperlink w:anchor="_Toc31372436" w:history="1">
            <w:r w:rsidR="00395186" w:rsidRPr="001A0C3F">
              <w:rPr>
                <w:rStyle w:val="Hyperlink"/>
                <w:noProof/>
                <w:lang w:val="et-EE"/>
              </w:rPr>
              <w:t>2.1</w:t>
            </w:r>
            <w:r w:rsidR="00395186">
              <w:rPr>
                <w:rFonts w:eastAsiaTheme="minorEastAsia"/>
                <w:noProof/>
                <w:lang w:val="et-EE" w:eastAsia="et-EE"/>
              </w:rPr>
              <w:tab/>
            </w:r>
            <w:r w:rsidR="00395186" w:rsidRPr="001A0C3F">
              <w:rPr>
                <w:rStyle w:val="Hyperlink"/>
                <w:noProof/>
                <w:lang w:val="et-EE"/>
              </w:rPr>
              <w:t>Kogude komplekteerimine</w:t>
            </w:r>
            <w:r w:rsidR="00395186">
              <w:rPr>
                <w:noProof/>
                <w:webHidden/>
              </w:rPr>
              <w:tab/>
            </w:r>
            <w:r w:rsidR="00395186">
              <w:rPr>
                <w:noProof/>
                <w:webHidden/>
              </w:rPr>
              <w:fldChar w:fldCharType="begin"/>
            </w:r>
            <w:r w:rsidR="00395186">
              <w:rPr>
                <w:noProof/>
                <w:webHidden/>
              </w:rPr>
              <w:instrText xml:space="preserve"> PAGEREF _Toc31372436 \h </w:instrText>
            </w:r>
            <w:r w:rsidR="00395186">
              <w:rPr>
                <w:noProof/>
                <w:webHidden/>
              </w:rPr>
            </w:r>
            <w:r w:rsidR="00395186">
              <w:rPr>
                <w:noProof/>
                <w:webHidden/>
              </w:rPr>
              <w:fldChar w:fldCharType="separate"/>
            </w:r>
            <w:r w:rsidR="00395186">
              <w:rPr>
                <w:noProof/>
                <w:webHidden/>
              </w:rPr>
              <w:t>7</w:t>
            </w:r>
            <w:r w:rsidR="00395186">
              <w:rPr>
                <w:noProof/>
                <w:webHidden/>
              </w:rPr>
              <w:fldChar w:fldCharType="end"/>
            </w:r>
          </w:hyperlink>
        </w:p>
        <w:p w14:paraId="2F0E7072" w14:textId="77777777" w:rsidR="00395186" w:rsidRDefault="001E08C9">
          <w:pPr>
            <w:pStyle w:val="TOC2"/>
            <w:tabs>
              <w:tab w:val="left" w:pos="880"/>
              <w:tab w:val="right" w:leader="dot" w:pos="9344"/>
            </w:tabs>
            <w:rPr>
              <w:rFonts w:eastAsiaTheme="minorEastAsia"/>
              <w:noProof/>
              <w:lang w:val="et-EE" w:eastAsia="et-EE"/>
            </w:rPr>
          </w:pPr>
          <w:hyperlink w:anchor="_Toc31372437" w:history="1">
            <w:r w:rsidR="00395186" w:rsidRPr="001A0C3F">
              <w:rPr>
                <w:rStyle w:val="Hyperlink"/>
                <w:noProof/>
                <w:lang w:val="et-EE"/>
              </w:rPr>
              <w:t>2.2</w:t>
            </w:r>
            <w:r w:rsidR="00395186">
              <w:rPr>
                <w:rFonts w:eastAsiaTheme="minorEastAsia"/>
                <w:noProof/>
                <w:lang w:val="et-EE" w:eastAsia="et-EE"/>
              </w:rPr>
              <w:tab/>
            </w:r>
            <w:r w:rsidR="00395186" w:rsidRPr="001A0C3F">
              <w:rPr>
                <w:rStyle w:val="Hyperlink"/>
                <w:noProof/>
                <w:lang w:val="et-EE"/>
              </w:rPr>
              <w:t>Statistika ja SWOT analüüs</w:t>
            </w:r>
            <w:r w:rsidR="00395186">
              <w:rPr>
                <w:noProof/>
                <w:webHidden/>
              </w:rPr>
              <w:tab/>
            </w:r>
            <w:r w:rsidR="00395186">
              <w:rPr>
                <w:noProof/>
                <w:webHidden/>
              </w:rPr>
              <w:fldChar w:fldCharType="begin"/>
            </w:r>
            <w:r w:rsidR="00395186">
              <w:rPr>
                <w:noProof/>
                <w:webHidden/>
              </w:rPr>
              <w:instrText xml:space="preserve"> PAGEREF _Toc31372437 \h </w:instrText>
            </w:r>
            <w:r w:rsidR="00395186">
              <w:rPr>
                <w:noProof/>
                <w:webHidden/>
              </w:rPr>
            </w:r>
            <w:r w:rsidR="00395186">
              <w:rPr>
                <w:noProof/>
                <w:webHidden/>
              </w:rPr>
              <w:fldChar w:fldCharType="separate"/>
            </w:r>
            <w:r w:rsidR="00395186">
              <w:rPr>
                <w:noProof/>
                <w:webHidden/>
              </w:rPr>
              <w:t>8</w:t>
            </w:r>
            <w:r w:rsidR="00395186">
              <w:rPr>
                <w:noProof/>
                <w:webHidden/>
              </w:rPr>
              <w:fldChar w:fldCharType="end"/>
            </w:r>
          </w:hyperlink>
        </w:p>
        <w:p w14:paraId="57FC9E47" w14:textId="77777777" w:rsidR="00395186" w:rsidRDefault="001E08C9">
          <w:pPr>
            <w:pStyle w:val="TOC1"/>
            <w:tabs>
              <w:tab w:val="left" w:pos="440"/>
              <w:tab w:val="right" w:leader="dot" w:pos="9344"/>
            </w:tabs>
            <w:rPr>
              <w:rFonts w:eastAsiaTheme="minorEastAsia"/>
              <w:noProof/>
              <w:lang w:val="et-EE" w:eastAsia="et-EE"/>
            </w:rPr>
          </w:pPr>
          <w:hyperlink w:anchor="_Toc31372438" w:history="1">
            <w:r w:rsidR="00395186" w:rsidRPr="001A0C3F">
              <w:rPr>
                <w:rStyle w:val="Hyperlink"/>
                <w:b/>
                <w:noProof/>
                <w:lang w:val="et-EE"/>
              </w:rPr>
              <w:t>3.</w:t>
            </w:r>
            <w:r w:rsidR="00395186">
              <w:rPr>
                <w:rFonts w:eastAsiaTheme="minorEastAsia"/>
                <w:noProof/>
                <w:lang w:val="et-EE" w:eastAsia="et-EE"/>
              </w:rPr>
              <w:tab/>
            </w:r>
            <w:r w:rsidR="00395186" w:rsidRPr="001A0C3F">
              <w:rPr>
                <w:rStyle w:val="Hyperlink"/>
                <w:b/>
                <w:noProof/>
                <w:lang w:val="et-EE"/>
              </w:rPr>
              <w:t>Tegevuskava 2020 - 2025</w:t>
            </w:r>
            <w:r w:rsidR="00395186">
              <w:rPr>
                <w:noProof/>
                <w:webHidden/>
              </w:rPr>
              <w:tab/>
            </w:r>
            <w:r w:rsidR="00395186">
              <w:rPr>
                <w:noProof/>
                <w:webHidden/>
              </w:rPr>
              <w:fldChar w:fldCharType="begin"/>
            </w:r>
            <w:r w:rsidR="00395186">
              <w:rPr>
                <w:noProof/>
                <w:webHidden/>
              </w:rPr>
              <w:instrText xml:space="preserve"> PAGEREF _Toc31372438 \h </w:instrText>
            </w:r>
            <w:r w:rsidR="00395186">
              <w:rPr>
                <w:noProof/>
                <w:webHidden/>
              </w:rPr>
            </w:r>
            <w:r w:rsidR="00395186">
              <w:rPr>
                <w:noProof/>
                <w:webHidden/>
              </w:rPr>
              <w:fldChar w:fldCharType="separate"/>
            </w:r>
            <w:r w:rsidR="00395186">
              <w:rPr>
                <w:noProof/>
                <w:webHidden/>
              </w:rPr>
              <w:t>9</w:t>
            </w:r>
            <w:r w:rsidR="00395186">
              <w:rPr>
                <w:noProof/>
                <w:webHidden/>
              </w:rPr>
              <w:fldChar w:fldCharType="end"/>
            </w:r>
          </w:hyperlink>
        </w:p>
        <w:p w14:paraId="1150F3F8" w14:textId="77777777" w:rsidR="00395186" w:rsidRDefault="001E08C9">
          <w:pPr>
            <w:pStyle w:val="TOC2"/>
            <w:tabs>
              <w:tab w:val="left" w:pos="880"/>
              <w:tab w:val="right" w:leader="dot" w:pos="9344"/>
            </w:tabs>
            <w:rPr>
              <w:rFonts w:eastAsiaTheme="minorEastAsia"/>
              <w:noProof/>
              <w:lang w:val="et-EE" w:eastAsia="et-EE"/>
            </w:rPr>
          </w:pPr>
          <w:hyperlink w:anchor="_Toc31372439" w:history="1">
            <w:r w:rsidR="00395186" w:rsidRPr="001A0C3F">
              <w:rPr>
                <w:rStyle w:val="Hyperlink"/>
                <w:noProof/>
                <w:lang w:val="et-EE"/>
              </w:rPr>
              <w:t>3.1</w:t>
            </w:r>
            <w:r w:rsidR="00395186">
              <w:rPr>
                <w:rFonts w:eastAsiaTheme="minorEastAsia"/>
                <w:noProof/>
                <w:lang w:val="et-EE" w:eastAsia="et-EE"/>
              </w:rPr>
              <w:tab/>
            </w:r>
            <w:r w:rsidR="00395186" w:rsidRPr="001A0C3F">
              <w:rPr>
                <w:rStyle w:val="Hyperlink"/>
                <w:noProof/>
                <w:lang w:val="et-EE"/>
              </w:rPr>
              <w:t>Organisatsioon ja juhtimine</w:t>
            </w:r>
            <w:r w:rsidR="00395186">
              <w:rPr>
                <w:noProof/>
                <w:webHidden/>
              </w:rPr>
              <w:tab/>
            </w:r>
            <w:r w:rsidR="00395186">
              <w:rPr>
                <w:noProof/>
                <w:webHidden/>
              </w:rPr>
              <w:fldChar w:fldCharType="begin"/>
            </w:r>
            <w:r w:rsidR="00395186">
              <w:rPr>
                <w:noProof/>
                <w:webHidden/>
              </w:rPr>
              <w:instrText xml:space="preserve"> PAGEREF _Toc31372439 \h </w:instrText>
            </w:r>
            <w:r w:rsidR="00395186">
              <w:rPr>
                <w:noProof/>
                <w:webHidden/>
              </w:rPr>
            </w:r>
            <w:r w:rsidR="00395186">
              <w:rPr>
                <w:noProof/>
                <w:webHidden/>
              </w:rPr>
              <w:fldChar w:fldCharType="separate"/>
            </w:r>
            <w:r w:rsidR="00395186">
              <w:rPr>
                <w:noProof/>
                <w:webHidden/>
              </w:rPr>
              <w:t>9</w:t>
            </w:r>
            <w:r w:rsidR="00395186">
              <w:rPr>
                <w:noProof/>
                <w:webHidden/>
              </w:rPr>
              <w:fldChar w:fldCharType="end"/>
            </w:r>
          </w:hyperlink>
        </w:p>
        <w:p w14:paraId="69AC3354" w14:textId="77777777" w:rsidR="00395186" w:rsidRDefault="001E08C9">
          <w:pPr>
            <w:pStyle w:val="TOC2"/>
            <w:tabs>
              <w:tab w:val="left" w:pos="880"/>
              <w:tab w:val="right" w:leader="dot" w:pos="9344"/>
            </w:tabs>
            <w:rPr>
              <w:rFonts w:eastAsiaTheme="minorEastAsia"/>
              <w:noProof/>
              <w:lang w:val="et-EE" w:eastAsia="et-EE"/>
            </w:rPr>
          </w:pPr>
          <w:hyperlink w:anchor="_Toc31372440" w:history="1">
            <w:r w:rsidR="00395186" w:rsidRPr="001A0C3F">
              <w:rPr>
                <w:rStyle w:val="Hyperlink"/>
                <w:noProof/>
                <w:lang w:val="et-EE"/>
              </w:rPr>
              <w:t>3.2</w:t>
            </w:r>
            <w:r w:rsidR="00395186">
              <w:rPr>
                <w:rFonts w:eastAsiaTheme="minorEastAsia"/>
                <w:noProof/>
                <w:lang w:val="et-EE" w:eastAsia="et-EE"/>
              </w:rPr>
              <w:tab/>
            </w:r>
            <w:r w:rsidR="00395186" w:rsidRPr="001A0C3F">
              <w:rPr>
                <w:rStyle w:val="Hyperlink"/>
                <w:noProof/>
                <w:lang w:val="et-EE"/>
              </w:rPr>
              <w:t>Eelarve ja rahastamine</w:t>
            </w:r>
            <w:r w:rsidR="00395186">
              <w:rPr>
                <w:noProof/>
                <w:webHidden/>
              </w:rPr>
              <w:tab/>
            </w:r>
            <w:r w:rsidR="00395186">
              <w:rPr>
                <w:noProof/>
                <w:webHidden/>
              </w:rPr>
              <w:fldChar w:fldCharType="begin"/>
            </w:r>
            <w:r w:rsidR="00395186">
              <w:rPr>
                <w:noProof/>
                <w:webHidden/>
              </w:rPr>
              <w:instrText xml:space="preserve"> PAGEREF _Toc31372440 \h </w:instrText>
            </w:r>
            <w:r w:rsidR="00395186">
              <w:rPr>
                <w:noProof/>
                <w:webHidden/>
              </w:rPr>
            </w:r>
            <w:r w:rsidR="00395186">
              <w:rPr>
                <w:noProof/>
                <w:webHidden/>
              </w:rPr>
              <w:fldChar w:fldCharType="separate"/>
            </w:r>
            <w:r w:rsidR="00395186">
              <w:rPr>
                <w:noProof/>
                <w:webHidden/>
              </w:rPr>
              <w:t>10</w:t>
            </w:r>
            <w:r w:rsidR="00395186">
              <w:rPr>
                <w:noProof/>
                <w:webHidden/>
              </w:rPr>
              <w:fldChar w:fldCharType="end"/>
            </w:r>
          </w:hyperlink>
        </w:p>
        <w:p w14:paraId="0E3A0D3D" w14:textId="77777777" w:rsidR="00395186" w:rsidRDefault="001E08C9">
          <w:pPr>
            <w:pStyle w:val="TOC2"/>
            <w:tabs>
              <w:tab w:val="left" w:pos="880"/>
              <w:tab w:val="right" w:leader="dot" w:pos="9344"/>
            </w:tabs>
            <w:rPr>
              <w:rFonts w:eastAsiaTheme="minorEastAsia"/>
              <w:noProof/>
              <w:lang w:val="et-EE" w:eastAsia="et-EE"/>
            </w:rPr>
          </w:pPr>
          <w:hyperlink w:anchor="_Toc31372441" w:history="1">
            <w:r w:rsidR="00395186" w:rsidRPr="001A0C3F">
              <w:rPr>
                <w:rStyle w:val="Hyperlink"/>
                <w:noProof/>
                <w:lang w:val="et-EE"/>
              </w:rPr>
              <w:t>3.3</w:t>
            </w:r>
            <w:r w:rsidR="00395186">
              <w:rPr>
                <w:rFonts w:eastAsiaTheme="minorEastAsia"/>
                <w:noProof/>
                <w:lang w:val="et-EE" w:eastAsia="et-EE"/>
              </w:rPr>
              <w:tab/>
            </w:r>
            <w:r w:rsidR="00395186" w:rsidRPr="001A0C3F">
              <w:rPr>
                <w:rStyle w:val="Hyperlink"/>
                <w:noProof/>
                <w:lang w:val="et-EE"/>
              </w:rPr>
              <w:t>Raamatukoguteenused</w:t>
            </w:r>
            <w:r w:rsidR="00395186">
              <w:rPr>
                <w:noProof/>
                <w:webHidden/>
              </w:rPr>
              <w:tab/>
            </w:r>
            <w:r w:rsidR="00395186">
              <w:rPr>
                <w:noProof/>
                <w:webHidden/>
              </w:rPr>
              <w:fldChar w:fldCharType="begin"/>
            </w:r>
            <w:r w:rsidR="00395186">
              <w:rPr>
                <w:noProof/>
                <w:webHidden/>
              </w:rPr>
              <w:instrText xml:space="preserve"> PAGEREF _Toc31372441 \h </w:instrText>
            </w:r>
            <w:r w:rsidR="00395186">
              <w:rPr>
                <w:noProof/>
                <w:webHidden/>
              </w:rPr>
            </w:r>
            <w:r w:rsidR="00395186">
              <w:rPr>
                <w:noProof/>
                <w:webHidden/>
              </w:rPr>
              <w:fldChar w:fldCharType="separate"/>
            </w:r>
            <w:r w:rsidR="00395186">
              <w:rPr>
                <w:noProof/>
                <w:webHidden/>
              </w:rPr>
              <w:t>11</w:t>
            </w:r>
            <w:r w:rsidR="00395186">
              <w:rPr>
                <w:noProof/>
                <w:webHidden/>
              </w:rPr>
              <w:fldChar w:fldCharType="end"/>
            </w:r>
          </w:hyperlink>
        </w:p>
        <w:p w14:paraId="641A89F7" w14:textId="77777777" w:rsidR="00395186" w:rsidRDefault="001E08C9">
          <w:pPr>
            <w:pStyle w:val="TOC2"/>
            <w:tabs>
              <w:tab w:val="left" w:pos="880"/>
              <w:tab w:val="right" w:leader="dot" w:pos="9344"/>
            </w:tabs>
            <w:rPr>
              <w:rFonts w:eastAsiaTheme="minorEastAsia"/>
              <w:noProof/>
              <w:lang w:val="et-EE" w:eastAsia="et-EE"/>
            </w:rPr>
          </w:pPr>
          <w:hyperlink w:anchor="_Toc31372442" w:history="1">
            <w:r w:rsidR="00395186" w:rsidRPr="001A0C3F">
              <w:rPr>
                <w:rStyle w:val="Hyperlink"/>
                <w:noProof/>
                <w:lang w:val="et-EE"/>
              </w:rPr>
              <w:t>3.4</w:t>
            </w:r>
            <w:r w:rsidR="00395186">
              <w:rPr>
                <w:rFonts w:eastAsiaTheme="minorEastAsia"/>
                <w:noProof/>
                <w:lang w:val="et-EE" w:eastAsia="et-EE"/>
              </w:rPr>
              <w:tab/>
            </w:r>
            <w:r w:rsidR="00395186" w:rsidRPr="001A0C3F">
              <w:rPr>
                <w:rStyle w:val="Hyperlink"/>
                <w:noProof/>
                <w:lang w:val="et-EE"/>
              </w:rPr>
              <w:t>Avaliku teabe kättesaadavus</w:t>
            </w:r>
            <w:r w:rsidR="00395186">
              <w:rPr>
                <w:noProof/>
                <w:webHidden/>
              </w:rPr>
              <w:tab/>
            </w:r>
            <w:r w:rsidR="00395186">
              <w:rPr>
                <w:noProof/>
                <w:webHidden/>
              </w:rPr>
              <w:fldChar w:fldCharType="begin"/>
            </w:r>
            <w:r w:rsidR="00395186">
              <w:rPr>
                <w:noProof/>
                <w:webHidden/>
              </w:rPr>
              <w:instrText xml:space="preserve"> PAGEREF _Toc31372442 \h </w:instrText>
            </w:r>
            <w:r w:rsidR="00395186">
              <w:rPr>
                <w:noProof/>
                <w:webHidden/>
              </w:rPr>
            </w:r>
            <w:r w:rsidR="00395186">
              <w:rPr>
                <w:noProof/>
                <w:webHidden/>
              </w:rPr>
              <w:fldChar w:fldCharType="separate"/>
            </w:r>
            <w:r w:rsidR="00395186">
              <w:rPr>
                <w:noProof/>
                <w:webHidden/>
              </w:rPr>
              <w:t>11</w:t>
            </w:r>
            <w:r w:rsidR="00395186">
              <w:rPr>
                <w:noProof/>
                <w:webHidden/>
              </w:rPr>
              <w:fldChar w:fldCharType="end"/>
            </w:r>
          </w:hyperlink>
        </w:p>
        <w:p w14:paraId="692BBA65" w14:textId="77777777" w:rsidR="00395186" w:rsidRDefault="001E08C9">
          <w:pPr>
            <w:pStyle w:val="TOC2"/>
            <w:tabs>
              <w:tab w:val="left" w:pos="880"/>
              <w:tab w:val="right" w:leader="dot" w:pos="9344"/>
            </w:tabs>
            <w:rPr>
              <w:rFonts w:eastAsiaTheme="minorEastAsia"/>
              <w:noProof/>
              <w:lang w:val="et-EE" w:eastAsia="et-EE"/>
            </w:rPr>
          </w:pPr>
          <w:hyperlink w:anchor="_Toc31372443" w:history="1">
            <w:r w:rsidR="00395186" w:rsidRPr="001A0C3F">
              <w:rPr>
                <w:rStyle w:val="Hyperlink"/>
                <w:noProof/>
                <w:lang w:val="et-EE"/>
              </w:rPr>
              <w:t>3.5</w:t>
            </w:r>
            <w:r w:rsidR="00395186">
              <w:rPr>
                <w:rFonts w:eastAsiaTheme="minorEastAsia"/>
                <w:noProof/>
                <w:lang w:val="et-EE" w:eastAsia="et-EE"/>
              </w:rPr>
              <w:tab/>
            </w:r>
            <w:r w:rsidR="00395186" w:rsidRPr="001A0C3F">
              <w:rPr>
                <w:rStyle w:val="Hyperlink"/>
                <w:noProof/>
                <w:lang w:val="et-EE"/>
              </w:rPr>
              <w:t>Raamatukogu kui kultuuriasutus</w:t>
            </w:r>
            <w:r w:rsidR="00395186">
              <w:rPr>
                <w:noProof/>
                <w:webHidden/>
              </w:rPr>
              <w:tab/>
            </w:r>
            <w:r w:rsidR="00395186">
              <w:rPr>
                <w:noProof/>
                <w:webHidden/>
              </w:rPr>
              <w:fldChar w:fldCharType="begin"/>
            </w:r>
            <w:r w:rsidR="00395186">
              <w:rPr>
                <w:noProof/>
                <w:webHidden/>
              </w:rPr>
              <w:instrText xml:space="preserve"> PAGEREF _Toc31372443 \h </w:instrText>
            </w:r>
            <w:r w:rsidR="00395186">
              <w:rPr>
                <w:noProof/>
                <w:webHidden/>
              </w:rPr>
            </w:r>
            <w:r w:rsidR="00395186">
              <w:rPr>
                <w:noProof/>
                <w:webHidden/>
              </w:rPr>
              <w:fldChar w:fldCharType="separate"/>
            </w:r>
            <w:r w:rsidR="00395186">
              <w:rPr>
                <w:noProof/>
                <w:webHidden/>
              </w:rPr>
              <w:t>11</w:t>
            </w:r>
            <w:r w:rsidR="00395186">
              <w:rPr>
                <w:noProof/>
                <w:webHidden/>
              </w:rPr>
              <w:fldChar w:fldCharType="end"/>
            </w:r>
          </w:hyperlink>
        </w:p>
        <w:p w14:paraId="4D9AA396" w14:textId="77777777" w:rsidR="00395186" w:rsidRDefault="001E08C9">
          <w:pPr>
            <w:pStyle w:val="TOC1"/>
            <w:tabs>
              <w:tab w:val="left" w:pos="440"/>
              <w:tab w:val="right" w:leader="dot" w:pos="9344"/>
            </w:tabs>
            <w:rPr>
              <w:rFonts w:eastAsiaTheme="minorEastAsia"/>
              <w:noProof/>
              <w:lang w:val="et-EE" w:eastAsia="et-EE"/>
            </w:rPr>
          </w:pPr>
          <w:hyperlink w:anchor="_Toc31372444" w:history="1">
            <w:r w:rsidR="00395186" w:rsidRPr="001A0C3F">
              <w:rPr>
                <w:rStyle w:val="Hyperlink"/>
                <w:b/>
                <w:noProof/>
                <w:lang w:val="et-EE"/>
              </w:rPr>
              <w:t>4.</w:t>
            </w:r>
            <w:r w:rsidR="00395186">
              <w:rPr>
                <w:rFonts w:eastAsiaTheme="minorEastAsia"/>
                <w:noProof/>
                <w:lang w:val="et-EE" w:eastAsia="et-EE"/>
              </w:rPr>
              <w:tab/>
            </w:r>
            <w:r w:rsidR="00395186" w:rsidRPr="001A0C3F">
              <w:rPr>
                <w:rStyle w:val="Hyperlink"/>
                <w:b/>
                <w:noProof/>
                <w:lang w:val="et-EE"/>
              </w:rPr>
              <w:t>Raamatukogu arengukava muutmise kord</w:t>
            </w:r>
            <w:r w:rsidR="00395186">
              <w:rPr>
                <w:noProof/>
                <w:webHidden/>
              </w:rPr>
              <w:tab/>
            </w:r>
            <w:r w:rsidR="00395186">
              <w:rPr>
                <w:noProof/>
                <w:webHidden/>
              </w:rPr>
              <w:fldChar w:fldCharType="begin"/>
            </w:r>
            <w:r w:rsidR="00395186">
              <w:rPr>
                <w:noProof/>
                <w:webHidden/>
              </w:rPr>
              <w:instrText xml:space="preserve"> PAGEREF _Toc31372444 \h </w:instrText>
            </w:r>
            <w:r w:rsidR="00395186">
              <w:rPr>
                <w:noProof/>
                <w:webHidden/>
              </w:rPr>
            </w:r>
            <w:r w:rsidR="00395186">
              <w:rPr>
                <w:noProof/>
                <w:webHidden/>
              </w:rPr>
              <w:fldChar w:fldCharType="separate"/>
            </w:r>
            <w:r w:rsidR="00395186">
              <w:rPr>
                <w:noProof/>
                <w:webHidden/>
              </w:rPr>
              <w:t>12</w:t>
            </w:r>
            <w:r w:rsidR="00395186">
              <w:rPr>
                <w:noProof/>
                <w:webHidden/>
              </w:rPr>
              <w:fldChar w:fldCharType="end"/>
            </w:r>
          </w:hyperlink>
        </w:p>
        <w:p w14:paraId="408284BD" w14:textId="77777777" w:rsidR="00395186" w:rsidRDefault="001E08C9">
          <w:pPr>
            <w:pStyle w:val="TOC1"/>
            <w:tabs>
              <w:tab w:val="right" w:leader="dot" w:pos="9344"/>
            </w:tabs>
            <w:rPr>
              <w:rFonts w:eastAsiaTheme="minorEastAsia"/>
              <w:noProof/>
              <w:lang w:val="et-EE" w:eastAsia="et-EE"/>
            </w:rPr>
          </w:pPr>
          <w:hyperlink w:anchor="_Toc31372445" w:history="1">
            <w:r w:rsidR="00395186" w:rsidRPr="001A0C3F">
              <w:rPr>
                <w:rStyle w:val="Hyperlink"/>
                <w:noProof/>
                <w:lang w:val="et-EE"/>
              </w:rPr>
              <w:t>LISA: Haljala Vallaraamatukogu aastaruanne 2019</w:t>
            </w:r>
            <w:r w:rsidR="00395186">
              <w:rPr>
                <w:noProof/>
                <w:webHidden/>
              </w:rPr>
              <w:tab/>
            </w:r>
            <w:r w:rsidR="00395186">
              <w:rPr>
                <w:noProof/>
                <w:webHidden/>
              </w:rPr>
              <w:fldChar w:fldCharType="begin"/>
            </w:r>
            <w:r w:rsidR="00395186">
              <w:rPr>
                <w:noProof/>
                <w:webHidden/>
              </w:rPr>
              <w:instrText xml:space="preserve"> PAGEREF _Toc31372445 \h </w:instrText>
            </w:r>
            <w:r w:rsidR="00395186">
              <w:rPr>
                <w:noProof/>
                <w:webHidden/>
              </w:rPr>
            </w:r>
            <w:r w:rsidR="00395186">
              <w:rPr>
                <w:noProof/>
                <w:webHidden/>
              </w:rPr>
              <w:fldChar w:fldCharType="separate"/>
            </w:r>
            <w:r w:rsidR="00395186">
              <w:rPr>
                <w:noProof/>
                <w:webHidden/>
              </w:rPr>
              <w:t>12</w:t>
            </w:r>
            <w:r w:rsidR="00395186">
              <w:rPr>
                <w:noProof/>
                <w:webHidden/>
              </w:rPr>
              <w:fldChar w:fldCharType="end"/>
            </w:r>
          </w:hyperlink>
        </w:p>
        <w:p w14:paraId="6A2B18EE" w14:textId="77777777" w:rsidR="00395186" w:rsidRDefault="001E08C9">
          <w:pPr>
            <w:pStyle w:val="TOC1"/>
            <w:tabs>
              <w:tab w:val="right" w:leader="dot" w:pos="9344"/>
            </w:tabs>
            <w:rPr>
              <w:rFonts w:eastAsiaTheme="minorEastAsia"/>
              <w:noProof/>
              <w:lang w:val="et-EE" w:eastAsia="et-EE"/>
            </w:rPr>
          </w:pPr>
          <w:hyperlink w:anchor="_Toc31372446" w:history="1">
            <w:r w:rsidR="00395186" w:rsidRPr="001A0C3F">
              <w:rPr>
                <w:rStyle w:val="Hyperlink"/>
                <w:b/>
                <w:noProof/>
                <w:lang w:val="et-EE"/>
              </w:rPr>
              <w:t>Kokkuvõte</w:t>
            </w:r>
            <w:r w:rsidR="00395186">
              <w:rPr>
                <w:noProof/>
                <w:webHidden/>
              </w:rPr>
              <w:tab/>
            </w:r>
            <w:r w:rsidR="00395186">
              <w:rPr>
                <w:noProof/>
                <w:webHidden/>
              </w:rPr>
              <w:fldChar w:fldCharType="begin"/>
            </w:r>
            <w:r w:rsidR="00395186">
              <w:rPr>
                <w:noProof/>
                <w:webHidden/>
              </w:rPr>
              <w:instrText xml:space="preserve"> PAGEREF _Toc31372446 \h </w:instrText>
            </w:r>
            <w:r w:rsidR="00395186">
              <w:rPr>
                <w:noProof/>
                <w:webHidden/>
              </w:rPr>
            </w:r>
            <w:r w:rsidR="00395186">
              <w:rPr>
                <w:noProof/>
                <w:webHidden/>
              </w:rPr>
              <w:fldChar w:fldCharType="separate"/>
            </w:r>
            <w:r w:rsidR="00395186">
              <w:rPr>
                <w:noProof/>
                <w:webHidden/>
              </w:rPr>
              <w:t>12</w:t>
            </w:r>
            <w:r w:rsidR="00395186">
              <w:rPr>
                <w:noProof/>
                <w:webHidden/>
              </w:rPr>
              <w:fldChar w:fldCharType="end"/>
            </w:r>
          </w:hyperlink>
        </w:p>
        <w:p w14:paraId="12684D3D" w14:textId="77777777" w:rsidR="00090742" w:rsidRPr="002536B4" w:rsidRDefault="00090742" w:rsidP="00EE27D4">
          <w:pPr>
            <w:spacing w:after="120" w:line="240" w:lineRule="auto"/>
            <w:rPr>
              <w:rFonts w:ascii="Times New Roman" w:hAnsi="Times New Roman" w:cs="Times New Roman"/>
              <w:sz w:val="24"/>
              <w:szCs w:val="24"/>
              <w:lang w:val="en-US"/>
            </w:rPr>
          </w:pPr>
          <w:r w:rsidRPr="002536B4">
            <w:rPr>
              <w:rFonts w:ascii="Times New Roman" w:hAnsi="Times New Roman" w:cs="Times New Roman"/>
              <w:b/>
              <w:bCs/>
              <w:noProof/>
              <w:sz w:val="24"/>
              <w:szCs w:val="24"/>
            </w:rPr>
            <w:fldChar w:fldCharType="end"/>
          </w:r>
        </w:p>
      </w:sdtContent>
    </w:sdt>
    <w:p w14:paraId="4667CA6B" w14:textId="77777777" w:rsidR="00A020E2" w:rsidRPr="0090624C" w:rsidRDefault="00A020E2" w:rsidP="00EE27D4">
      <w:pPr>
        <w:spacing w:after="120" w:line="240" w:lineRule="auto"/>
        <w:jc w:val="both"/>
        <w:rPr>
          <w:rFonts w:ascii="Times New Roman" w:hAnsi="Times New Roman" w:cs="Times New Roman"/>
          <w:sz w:val="24"/>
          <w:szCs w:val="24"/>
          <w:lang w:val="en-US"/>
        </w:rPr>
      </w:pPr>
    </w:p>
    <w:p w14:paraId="16CD39A0" w14:textId="77777777" w:rsidR="00D96D8B" w:rsidRPr="0090624C" w:rsidRDefault="00D96D8B" w:rsidP="00EE27D4">
      <w:pPr>
        <w:spacing w:after="120" w:line="240" w:lineRule="auto"/>
        <w:jc w:val="both"/>
        <w:rPr>
          <w:rFonts w:ascii="Times New Roman" w:hAnsi="Times New Roman" w:cs="Times New Roman"/>
          <w:sz w:val="24"/>
          <w:szCs w:val="24"/>
          <w:lang w:val="et-EE"/>
        </w:rPr>
      </w:pPr>
    </w:p>
    <w:p w14:paraId="5A285EEE" w14:textId="77777777" w:rsidR="00D96D8B" w:rsidRPr="0090624C" w:rsidRDefault="00D96D8B" w:rsidP="00EE27D4">
      <w:pPr>
        <w:spacing w:after="120" w:line="240" w:lineRule="auto"/>
        <w:jc w:val="both"/>
        <w:rPr>
          <w:rFonts w:ascii="Times New Roman" w:hAnsi="Times New Roman" w:cs="Times New Roman"/>
          <w:sz w:val="24"/>
          <w:szCs w:val="24"/>
          <w:lang w:val="et-EE"/>
        </w:rPr>
      </w:pPr>
    </w:p>
    <w:p w14:paraId="59CEA5F4" w14:textId="77777777" w:rsidR="00090742" w:rsidRPr="0090624C" w:rsidRDefault="00090742" w:rsidP="00EE27D4">
      <w:pPr>
        <w:spacing w:after="120" w:line="240" w:lineRule="auto"/>
        <w:jc w:val="both"/>
        <w:rPr>
          <w:rFonts w:ascii="Times New Roman" w:hAnsi="Times New Roman" w:cs="Times New Roman"/>
          <w:sz w:val="24"/>
          <w:szCs w:val="24"/>
          <w:lang w:val="et-EE"/>
        </w:rPr>
      </w:pPr>
    </w:p>
    <w:p w14:paraId="67C16525" w14:textId="77777777" w:rsidR="00090742" w:rsidRPr="0090624C" w:rsidRDefault="00090742" w:rsidP="00EE27D4">
      <w:pPr>
        <w:spacing w:after="120" w:line="240" w:lineRule="auto"/>
        <w:jc w:val="both"/>
        <w:rPr>
          <w:rFonts w:ascii="Times New Roman" w:hAnsi="Times New Roman" w:cs="Times New Roman"/>
          <w:sz w:val="24"/>
          <w:szCs w:val="24"/>
          <w:lang w:val="et-EE"/>
        </w:rPr>
      </w:pPr>
    </w:p>
    <w:p w14:paraId="01521EAD" w14:textId="77777777" w:rsidR="00090742" w:rsidRPr="0090624C" w:rsidRDefault="00090742" w:rsidP="00EE27D4">
      <w:pPr>
        <w:spacing w:after="120" w:line="240" w:lineRule="auto"/>
        <w:jc w:val="both"/>
        <w:rPr>
          <w:rFonts w:ascii="Times New Roman" w:hAnsi="Times New Roman" w:cs="Times New Roman"/>
          <w:sz w:val="24"/>
          <w:szCs w:val="24"/>
          <w:lang w:val="et-EE"/>
        </w:rPr>
      </w:pPr>
    </w:p>
    <w:p w14:paraId="466F8B58" w14:textId="77777777" w:rsidR="00090742" w:rsidRPr="0090624C" w:rsidRDefault="00090742" w:rsidP="00EE27D4">
      <w:pPr>
        <w:spacing w:after="120" w:line="240" w:lineRule="auto"/>
        <w:jc w:val="both"/>
        <w:rPr>
          <w:rFonts w:ascii="Times New Roman" w:hAnsi="Times New Roman" w:cs="Times New Roman"/>
          <w:sz w:val="24"/>
          <w:szCs w:val="24"/>
          <w:lang w:val="et-EE"/>
        </w:rPr>
      </w:pPr>
    </w:p>
    <w:p w14:paraId="40418729" w14:textId="77777777" w:rsidR="00090742" w:rsidRPr="0090624C" w:rsidRDefault="00090742" w:rsidP="00EE27D4">
      <w:pPr>
        <w:spacing w:after="120" w:line="240" w:lineRule="auto"/>
        <w:jc w:val="both"/>
        <w:rPr>
          <w:rFonts w:ascii="Times New Roman" w:hAnsi="Times New Roman" w:cs="Times New Roman"/>
          <w:sz w:val="24"/>
          <w:szCs w:val="24"/>
          <w:lang w:val="et-EE"/>
        </w:rPr>
      </w:pPr>
    </w:p>
    <w:p w14:paraId="2CEB0D2F" w14:textId="77777777" w:rsidR="00090742" w:rsidRDefault="00090742" w:rsidP="00EE27D4">
      <w:pPr>
        <w:spacing w:after="120" w:line="240" w:lineRule="auto"/>
        <w:jc w:val="both"/>
        <w:rPr>
          <w:rFonts w:ascii="Times New Roman" w:hAnsi="Times New Roman" w:cs="Times New Roman"/>
          <w:sz w:val="24"/>
          <w:szCs w:val="24"/>
          <w:lang w:val="et-EE"/>
        </w:rPr>
      </w:pPr>
    </w:p>
    <w:p w14:paraId="50657D05" w14:textId="77777777" w:rsidR="00EE27D4" w:rsidRDefault="00EE27D4" w:rsidP="00EE27D4">
      <w:pPr>
        <w:spacing w:after="120" w:line="240" w:lineRule="auto"/>
        <w:jc w:val="both"/>
        <w:rPr>
          <w:rFonts w:ascii="Times New Roman" w:hAnsi="Times New Roman" w:cs="Times New Roman"/>
          <w:sz w:val="24"/>
          <w:szCs w:val="24"/>
          <w:lang w:val="et-EE"/>
        </w:rPr>
      </w:pPr>
    </w:p>
    <w:p w14:paraId="607A0474" w14:textId="77777777" w:rsidR="00EE27D4" w:rsidRDefault="00EE27D4" w:rsidP="00EE27D4">
      <w:pPr>
        <w:spacing w:after="120" w:line="240" w:lineRule="auto"/>
        <w:jc w:val="both"/>
        <w:rPr>
          <w:rFonts w:ascii="Times New Roman" w:hAnsi="Times New Roman" w:cs="Times New Roman"/>
          <w:sz w:val="24"/>
          <w:szCs w:val="24"/>
          <w:lang w:val="et-EE"/>
        </w:rPr>
      </w:pPr>
    </w:p>
    <w:p w14:paraId="4409B599" w14:textId="77777777" w:rsidR="00EE27D4" w:rsidRDefault="00EE27D4" w:rsidP="00EE27D4">
      <w:pPr>
        <w:spacing w:after="120" w:line="240" w:lineRule="auto"/>
        <w:jc w:val="both"/>
        <w:rPr>
          <w:rFonts w:ascii="Times New Roman" w:hAnsi="Times New Roman" w:cs="Times New Roman"/>
          <w:sz w:val="24"/>
          <w:szCs w:val="24"/>
          <w:lang w:val="et-EE"/>
        </w:rPr>
      </w:pPr>
    </w:p>
    <w:p w14:paraId="43889828" w14:textId="77777777" w:rsidR="00EE27D4" w:rsidRDefault="00EE27D4" w:rsidP="00EE27D4">
      <w:pPr>
        <w:spacing w:after="120" w:line="240" w:lineRule="auto"/>
        <w:jc w:val="both"/>
        <w:rPr>
          <w:rFonts w:ascii="Times New Roman" w:hAnsi="Times New Roman" w:cs="Times New Roman"/>
          <w:sz w:val="24"/>
          <w:szCs w:val="24"/>
          <w:lang w:val="et-EE"/>
        </w:rPr>
      </w:pPr>
    </w:p>
    <w:p w14:paraId="6A420DBF" w14:textId="77777777" w:rsidR="00EE27D4" w:rsidRPr="0090624C" w:rsidRDefault="00EE27D4" w:rsidP="00EE27D4">
      <w:pPr>
        <w:spacing w:after="120" w:line="240" w:lineRule="auto"/>
        <w:jc w:val="both"/>
        <w:rPr>
          <w:rFonts w:ascii="Times New Roman" w:hAnsi="Times New Roman" w:cs="Times New Roman"/>
          <w:sz w:val="24"/>
          <w:szCs w:val="24"/>
          <w:lang w:val="et-EE"/>
        </w:rPr>
      </w:pPr>
    </w:p>
    <w:p w14:paraId="031642B7" w14:textId="77777777" w:rsidR="00EE27D4" w:rsidRPr="00723B66" w:rsidRDefault="00EE27D4" w:rsidP="00EE27D4">
      <w:pPr>
        <w:pStyle w:val="Heading1"/>
        <w:numPr>
          <w:ilvl w:val="0"/>
          <w:numId w:val="0"/>
        </w:numPr>
        <w:spacing w:before="0" w:after="120" w:line="240" w:lineRule="auto"/>
        <w:ind w:left="432" w:hanging="432"/>
        <w:rPr>
          <w:b/>
          <w:color w:val="auto"/>
          <w:lang w:val="et-EE"/>
        </w:rPr>
      </w:pPr>
    </w:p>
    <w:p w14:paraId="080A104B" w14:textId="77777777" w:rsidR="00D96D8B" w:rsidRPr="001A3A8B" w:rsidRDefault="00D96D8B" w:rsidP="00EE27D4">
      <w:pPr>
        <w:pStyle w:val="Heading1"/>
        <w:numPr>
          <w:ilvl w:val="0"/>
          <w:numId w:val="0"/>
        </w:numPr>
        <w:spacing w:before="0" w:after="120" w:line="240" w:lineRule="auto"/>
        <w:ind w:left="432" w:hanging="432"/>
        <w:rPr>
          <w:b/>
          <w:lang w:val="et-EE"/>
        </w:rPr>
      </w:pPr>
      <w:bookmarkStart w:id="0" w:name="_Toc31372430"/>
      <w:r w:rsidRPr="001A3A8B">
        <w:rPr>
          <w:b/>
          <w:lang w:val="et-EE"/>
        </w:rPr>
        <w:t>Sissejuhatus</w:t>
      </w:r>
      <w:bookmarkEnd w:id="0"/>
    </w:p>
    <w:p w14:paraId="051FCE5D" w14:textId="77777777" w:rsidR="00590B70" w:rsidRDefault="00C83CBD"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Haljala Vallaraamatukogu on </w:t>
      </w:r>
      <w:r w:rsidR="004B4FAD">
        <w:rPr>
          <w:rFonts w:ascii="Times New Roman" w:hAnsi="Times New Roman" w:cs="Times New Roman"/>
          <w:sz w:val="24"/>
          <w:szCs w:val="24"/>
          <w:lang w:val="et-EE"/>
        </w:rPr>
        <w:t xml:space="preserve">Haljala </w:t>
      </w:r>
      <w:r w:rsidRPr="0090624C">
        <w:rPr>
          <w:rFonts w:ascii="Times New Roman" w:hAnsi="Times New Roman" w:cs="Times New Roman"/>
          <w:sz w:val="24"/>
          <w:szCs w:val="24"/>
          <w:lang w:val="et-EE"/>
        </w:rPr>
        <w:t>valla keskraamatukogu, mis asub Haljalas</w:t>
      </w:r>
      <w:r w:rsidR="004B4FAD">
        <w:rPr>
          <w:rFonts w:ascii="Times New Roman" w:hAnsi="Times New Roman" w:cs="Times New Roman"/>
          <w:sz w:val="24"/>
          <w:szCs w:val="24"/>
          <w:lang w:val="et-EE"/>
        </w:rPr>
        <w:t>. H</w:t>
      </w:r>
      <w:r w:rsidRPr="0090624C">
        <w:rPr>
          <w:rFonts w:ascii="Times New Roman" w:hAnsi="Times New Roman" w:cs="Times New Roman"/>
          <w:sz w:val="24"/>
          <w:szCs w:val="24"/>
          <w:lang w:val="et-EE"/>
        </w:rPr>
        <w:t>arukogud asuvad</w:t>
      </w:r>
      <w:r w:rsidR="004B4FAD">
        <w:rPr>
          <w:rFonts w:ascii="Times New Roman" w:hAnsi="Times New Roman" w:cs="Times New Roman"/>
          <w:sz w:val="24"/>
          <w:szCs w:val="24"/>
          <w:lang w:val="et-EE"/>
        </w:rPr>
        <w:t xml:space="preserve"> </w:t>
      </w:r>
      <w:r w:rsidR="00563116" w:rsidRPr="0090624C">
        <w:rPr>
          <w:rFonts w:ascii="Times New Roman" w:hAnsi="Times New Roman" w:cs="Times New Roman"/>
          <w:sz w:val="24"/>
          <w:szCs w:val="24"/>
          <w:lang w:val="et-EE"/>
        </w:rPr>
        <w:t>Aasperes</w:t>
      </w:r>
      <w:r w:rsidR="004B4FAD">
        <w:rPr>
          <w:rFonts w:ascii="Times New Roman" w:hAnsi="Times New Roman" w:cs="Times New Roman"/>
          <w:sz w:val="24"/>
          <w:szCs w:val="24"/>
          <w:lang w:val="et-EE"/>
        </w:rPr>
        <w:t xml:space="preserve">; </w:t>
      </w:r>
      <w:r w:rsidR="00563116" w:rsidRPr="0090624C">
        <w:rPr>
          <w:rFonts w:ascii="Times New Roman" w:hAnsi="Times New Roman" w:cs="Times New Roman"/>
          <w:sz w:val="24"/>
          <w:szCs w:val="24"/>
          <w:lang w:val="et-EE"/>
        </w:rPr>
        <w:t>Essus</w:t>
      </w:r>
      <w:r w:rsidR="0090624C">
        <w:rPr>
          <w:rFonts w:ascii="Times New Roman" w:hAnsi="Times New Roman" w:cs="Times New Roman"/>
          <w:sz w:val="24"/>
          <w:szCs w:val="24"/>
          <w:lang w:val="et-EE"/>
        </w:rPr>
        <w:t>,</w:t>
      </w:r>
      <w:r w:rsidRPr="0090624C">
        <w:rPr>
          <w:rFonts w:ascii="Times New Roman" w:hAnsi="Times New Roman" w:cs="Times New Roman"/>
          <w:sz w:val="24"/>
          <w:szCs w:val="24"/>
          <w:lang w:val="et-EE"/>
        </w:rPr>
        <w:t xml:space="preserve"> laenutuspunkt</w:t>
      </w:r>
      <w:r w:rsidR="00563116" w:rsidRPr="0090624C">
        <w:rPr>
          <w:rFonts w:ascii="Times New Roman" w:hAnsi="Times New Roman" w:cs="Times New Roman"/>
          <w:sz w:val="24"/>
          <w:szCs w:val="24"/>
          <w:lang w:val="et-EE"/>
        </w:rPr>
        <w:t>iga</w:t>
      </w:r>
      <w:r w:rsidRPr="0090624C">
        <w:rPr>
          <w:rFonts w:ascii="Times New Roman" w:hAnsi="Times New Roman" w:cs="Times New Roman"/>
          <w:sz w:val="24"/>
          <w:szCs w:val="24"/>
          <w:lang w:val="et-EE"/>
        </w:rPr>
        <w:t xml:space="preserve"> Varangul</w:t>
      </w:r>
      <w:r w:rsidR="004B4FAD">
        <w:rPr>
          <w:rFonts w:ascii="Times New Roman" w:hAnsi="Times New Roman" w:cs="Times New Roman"/>
          <w:sz w:val="24"/>
          <w:szCs w:val="24"/>
          <w:lang w:val="et-EE"/>
        </w:rPr>
        <w:t>; Karepal; Vergis; Vihulas; Võsul ja Võsuperel.</w:t>
      </w:r>
      <w:r w:rsidRPr="0090624C">
        <w:rPr>
          <w:rFonts w:ascii="Times New Roman" w:hAnsi="Times New Roman" w:cs="Times New Roman"/>
          <w:sz w:val="24"/>
          <w:szCs w:val="24"/>
          <w:lang w:val="et-EE"/>
        </w:rPr>
        <w:t xml:space="preserve"> </w:t>
      </w:r>
      <w:r w:rsidR="000103DF">
        <w:rPr>
          <w:rFonts w:ascii="Times New Roman" w:hAnsi="Times New Roman" w:cs="Times New Roman"/>
          <w:sz w:val="24"/>
          <w:szCs w:val="24"/>
          <w:lang w:val="et-EE"/>
        </w:rPr>
        <w:t>Haljala Vallaraamatukogul on teeninduspunkt Haljala koolis.</w:t>
      </w:r>
    </w:p>
    <w:p w14:paraId="303C8A56" w14:textId="77777777" w:rsidR="00C83CBD" w:rsidRPr="009E716A" w:rsidRDefault="009E716A" w:rsidP="00EE27D4">
      <w:pPr>
        <w:spacing w:after="120" w:line="240" w:lineRule="auto"/>
        <w:jc w:val="both"/>
        <w:rPr>
          <w:rFonts w:ascii="Times New Roman" w:hAnsi="Times New Roman" w:cs="Times New Roman"/>
          <w:sz w:val="24"/>
          <w:szCs w:val="24"/>
          <w:lang w:val="et-EE"/>
        </w:rPr>
      </w:pPr>
      <w:r w:rsidRPr="009E716A">
        <w:rPr>
          <w:rFonts w:ascii="Times New Roman" w:hAnsi="Times New Roman" w:cs="Times New Roman"/>
          <w:sz w:val="24"/>
          <w:szCs w:val="24"/>
          <w:lang w:val="et-EE"/>
        </w:rPr>
        <w:t>Raamatukogu põhiülesanne on lugejale vajalike teavikute kogumine, hoidmine, kättesaadavaks tegemine ja avalike andmepankade kasutamise võimaldamine.</w:t>
      </w:r>
    </w:p>
    <w:p w14:paraId="1D93D78B" w14:textId="77777777" w:rsidR="00C83CBD" w:rsidRPr="0090624C" w:rsidRDefault="00C83CBD"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Arengukava koostamisel püütakse arvestada kohalike elanike soove ja vajadusi ning need kooskõlla viia tegelike võimalus</w:t>
      </w:r>
      <w:r w:rsidR="00147D8A">
        <w:rPr>
          <w:rFonts w:ascii="Times New Roman" w:hAnsi="Times New Roman" w:cs="Times New Roman"/>
          <w:sz w:val="24"/>
          <w:szCs w:val="24"/>
          <w:lang w:val="et-EE"/>
        </w:rPr>
        <w:t xml:space="preserve">tega. Eesmärgiks </w:t>
      </w:r>
      <w:r w:rsidRPr="0090624C">
        <w:rPr>
          <w:rFonts w:ascii="Times New Roman" w:hAnsi="Times New Roman" w:cs="Times New Roman"/>
          <w:sz w:val="24"/>
          <w:szCs w:val="24"/>
          <w:lang w:val="et-EE"/>
        </w:rPr>
        <w:t xml:space="preserve">on raamatukogu areng ning teenuste kättesaadavaks tegemine kõigile soovijaile. </w:t>
      </w:r>
    </w:p>
    <w:p w14:paraId="4BC0BB53" w14:textId="77777777" w:rsidR="00D96D8B" w:rsidRPr="0090624C" w:rsidRDefault="00C83CBD"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Halj</w:t>
      </w:r>
      <w:r w:rsidR="00500466" w:rsidRPr="0090624C">
        <w:rPr>
          <w:rFonts w:ascii="Times New Roman" w:hAnsi="Times New Roman" w:cs="Times New Roman"/>
          <w:sz w:val="24"/>
          <w:szCs w:val="24"/>
          <w:lang w:val="et-EE"/>
        </w:rPr>
        <w:t>ala  Vallaraamatukogu 20</w:t>
      </w:r>
      <w:r w:rsidR="00F7369A">
        <w:rPr>
          <w:rFonts w:ascii="Times New Roman" w:hAnsi="Times New Roman" w:cs="Times New Roman"/>
          <w:sz w:val="24"/>
          <w:szCs w:val="24"/>
          <w:lang w:val="et-EE"/>
        </w:rPr>
        <w:t>20</w:t>
      </w:r>
      <w:r w:rsidR="00500466" w:rsidRPr="0090624C">
        <w:rPr>
          <w:rFonts w:ascii="Times New Roman" w:hAnsi="Times New Roman" w:cs="Times New Roman"/>
          <w:sz w:val="24"/>
          <w:szCs w:val="24"/>
          <w:lang w:val="et-EE"/>
        </w:rPr>
        <w:t xml:space="preserve"> –202</w:t>
      </w:r>
      <w:r w:rsidR="004B4FAD">
        <w:rPr>
          <w:rFonts w:ascii="Times New Roman" w:hAnsi="Times New Roman" w:cs="Times New Roman"/>
          <w:sz w:val="24"/>
          <w:szCs w:val="24"/>
          <w:lang w:val="et-EE"/>
        </w:rPr>
        <w:t>5</w:t>
      </w:r>
      <w:r w:rsidR="00DF13AF">
        <w:rPr>
          <w:rFonts w:ascii="Times New Roman" w:hAnsi="Times New Roman" w:cs="Times New Roman"/>
          <w:sz w:val="24"/>
          <w:szCs w:val="24"/>
          <w:lang w:val="et-EE"/>
        </w:rPr>
        <w:t>.</w:t>
      </w:r>
      <w:r w:rsidR="00D96D8B" w:rsidRPr="0090624C">
        <w:rPr>
          <w:rFonts w:ascii="Times New Roman" w:hAnsi="Times New Roman" w:cs="Times New Roman"/>
          <w:sz w:val="24"/>
          <w:szCs w:val="24"/>
          <w:lang w:val="et-EE"/>
        </w:rPr>
        <w:t xml:space="preserve"> aasta arengukava aluseks on järgmised  olulised riiklikud ja muud dokumendid nagu:</w:t>
      </w:r>
    </w:p>
    <w:p w14:paraId="3BDF3219" w14:textId="77777777" w:rsidR="00D96D8B" w:rsidRPr="0090624C" w:rsidRDefault="00D96D8B" w:rsidP="00EE27D4">
      <w:pPr>
        <w:pStyle w:val="ListParagraph"/>
        <w:numPr>
          <w:ilvl w:val="0"/>
          <w:numId w:val="1"/>
        </w:numPr>
        <w:spacing w:after="120" w:line="240" w:lineRule="auto"/>
        <w:ind w:left="0" w:firstLine="0"/>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Eesti riigi kultuuripoliitika põhialused;</w:t>
      </w:r>
    </w:p>
    <w:p w14:paraId="7C91C5D7" w14:textId="77777777" w:rsidR="00D96D8B" w:rsidRPr="0090624C" w:rsidRDefault="00D96D8B" w:rsidP="00EE27D4">
      <w:pPr>
        <w:pStyle w:val="ListParagraph"/>
        <w:numPr>
          <w:ilvl w:val="0"/>
          <w:numId w:val="1"/>
        </w:numPr>
        <w:spacing w:after="120" w:line="240" w:lineRule="auto"/>
        <w:ind w:left="0" w:firstLine="0"/>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UNESCO Rahvaraamatukogude manifest;</w:t>
      </w:r>
    </w:p>
    <w:p w14:paraId="7F5FC45C" w14:textId="77777777" w:rsidR="00D96D8B" w:rsidRPr="0090624C" w:rsidRDefault="00D96D8B" w:rsidP="00EE27D4">
      <w:pPr>
        <w:pStyle w:val="ListParagraph"/>
        <w:numPr>
          <w:ilvl w:val="0"/>
          <w:numId w:val="1"/>
        </w:numPr>
        <w:spacing w:after="120" w:line="240" w:lineRule="auto"/>
        <w:ind w:left="0" w:firstLine="0"/>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Rahvaraamatukogu seadus;</w:t>
      </w:r>
    </w:p>
    <w:p w14:paraId="17FCF5FC" w14:textId="77777777" w:rsidR="00D96D8B" w:rsidRPr="0090624C" w:rsidRDefault="00D96D8B" w:rsidP="00EE27D4">
      <w:pPr>
        <w:pStyle w:val="ListParagraph"/>
        <w:numPr>
          <w:ilvl w:val="0"/>
          <w:numId w:val="1"/>
        </w:numPr>
        <w:spacing w:after="120" w:line="240" w:lineRule="auto"/>
        <w:ind w:left="0" w:firstLine="0"/>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Haljala valla arengukava </w:t>
      </w:r>
      <w:r w:rsidR="00496D92">
        <w:rPr>
          <w:rFonts w:ascii="Times New Roman" w:hAnsi="Times New Roman" w:cs="Times New Roman"/>
          <w:sz w:val="24"/>
          <w:szCs w:val="24"/>
          <w:lang w:val="et-EE"/>
        </w:rPr>
        <w:t>201</w:t>
      </w:r>
      <w:r w:rsidR="004B4FAD">
        <w:rPr>
          <w:rFonts w:ascii="Times New Roman" w:hAnsi="Times New Roman" w:cs="Times New Roman"/>
          <w:sz w:val="24"/>
          <w:szCs w:val="24"/>
          <w:lang w:val="et-EE"/>
        </w:rPr>
        <w:t>8</w:t>
      </w:r>
      <w:r w:rsidR="00496D92">
        <w:rPr>
          <w:rFonts w:ascii="Times New Roman" w:hAnsi="Times New Roman" w:cs="Times New Roman"/>
          <w:sz w:val="24"/>
          <w:szCs w:val="24"/>
          <w:lang w:val="et-EE"/>
        </w:rPr>
        <w:t>-203</w:t>
      </w:r>
      <w:r w:rsidRPr="0090624C">
        <w:rPr>
          <w:rFonts w:ascii="Times New Roman" w:hAnsi="Times New Roman" w:cs="Times New Roman"/>
          <w:sz w:val="24"/>
          <w:szCs w:val="24"/>
          <w:lang w:val="et-EE"/>
        </w:rPr>
        <w:t>0;</w:t>
      </w:r>
    </w:p>
    <w:p w14:paraId="5E758210" w14:textId="77777777" w:rsidR="00D96D8B" w:rsidRDefault="00D96D8B" w:rsidP="00EE27D4">
      <w:pPr>
        <w:pStyle w:val="ListParagraph"/>
        <w:numPr>
          <w:ilvl w:val="0"/>
          <w:numId w:val="1"/>
        </w:numPr>
        <w:spacing w:after="120" w:line="240" w:lineRule="auto"/>
        <w:ind w:left="0" w:firstLine="0"/>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Haljala Vallaraamatukogu põhimäärus</w:t>
      </w:r>
      <w:r w:rsidR="004B4FAD">
        <w:rPr>
          <w:rFonts w:ascii="Times New Roman" w:hAnsi="Times New Roman" w:cs="Times New Roman"/>
          <w:sz w:val="24"/>
          <w:szCs w:val="24"/>
          <w:lang w:val="et-EE"/>
        </w:rPr>
        <w:t>.</w:t>
      </w:r>
    </w:p>
    <w:p w14:paraId="5D0B7E85" w14:textId="77777777" w:rsidR="00D96D8B" w:rsidRDefault="00563116"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A</w:t>
      </w:r>
      <w:r w:rsidR="00D96D8B" w:rsidRPr="0090624C">
        <w:rPr>
          <w:rFonts w:ascii="Times New Roman" w:hAnsi="Times New Roman" w:cs="Times New Roman"/>
          <w:sz w:val="24"/>
          <w:szCs w:val="24"/>
          <w:lang w:val="et-EE"/>
        </w:rPr>
        <w:t>rengu</w:t>
      </w:r>
      <w:r w:rsidR="00DF13AF">
        <w:rPr>
          <w:rFonts w:ascii="Times New Roman" w:hAnsi="Times New Roman" w:cs="Times New Roman"/>
          <w:sz w:val="24"/>
          <w:szCs w:val="24"/>
          <w:lang w:val="et-EE"/>
        </w:rPr>
        <w:t xml:space="preserve">kava annab </w:t>
      </w:r>
      <w:r w:rsidRPr="0090624C">
        <w:rPr>
          <w:rFonts w:ascii="Times New Roman" w:hAnsi="Times New Roman" w:cs="Times New Roman"/>
          <w:sz w:val="24"/>
          <w:szCs w:val="24"/>
          <w:lang w:val="et-EE"/>
        </w:rPr>
        <w:t>ülevaate</w:t>
      </w:r>
      <w:r w:rsidR="00DF13AF">
        <w:rPr>
          <w:rFonts w:ascii="Times New Roman" w:hAnsi="Times New Roman" w:cs="Times New Roman"/>
          <w:sz w:val="24"/>
          <w:szCs w:val="24"/>
          <w:lang w:val="et-EE"/>
        </w:rPr>
        <w:t xml:space="preserve"> Haljala </w:t>
      </w:r>
      <w:r w:rsidRPr="0090624C">
        <w:rPr>
          <w:rFonts w:ascii="Times New Roman" w:hAnsi="Times New Roman" w:cs="Times New Roman"/>
          <w:sz w:val="24"/>
          <w:szCs w:val="24"/>
          <w:lang w:val="et-EE"/>
        </w:rPr>
        <w:t>valla r</w:t>
      </w:r>
      <w:r w:rsidR="00DF13AF">
        <w:rPr>
          <w:rFonts w:ascii="Times New Roman" w:hAnsi="Times New Roman" w:cs="Times New Roman"/>
          <w:sz w:val="24"/>
          <w:szCs w:val="24"/>
          <w:lang w:val="et-EE"/>
        </w:rPr>
        <w:t>aamatukogude hetkeolukorrast</w:t>
      </w:r>
      <w:r w:rsidR="004B4FAD">
        <w:rPr>
          <w:rFonts w:ascii="Times New Roman" w:hAnsi="Times New Roman" w:cs="Times New Roman"/>
          <w:sz w:val="24"/>
          <w:szCs w:val="24"/>
          <w:lang w:val="et-EE"/>
        </w:rPr>
        <w:t xml:space="preserve"> ning määratleb</w:t>
      </w:r>
      <w:r w:rsidR="00DF13AF">
        <w:rPr>
          <w:rFonts w:ascii="Times New Roman" w:hAnsi="Times New Roman" w:cs="Times New Roman"/>
          <w:sz w:val="24"/>
          <w:szCs w:val="24"/>
          <w:lang w:val="et-EE"/>
        </w:rPr>
        <w:t xml:space="preserve"> eesmärgid </w:t>
      </w:r>
      <w:r w:rsidRPr="0090624C">
        <w:rPr>
          <w:rFonts w:ascii="Times New Roman" w:hAnsi="Times New Roman" w:cs="Times New Roman"/>
          <w:sz w:val="24"/>
          <w:szCs w:val="24"/>
          <w:lang w:val="et-EE"/>
        </w:rPr>
        <w:t xml:space="preserve">ja </w:t>
      </w:r>
      <w:r w:rsidR="00D96D8B" w:rsidRPr="0090624C">
        <w:rPr>
          <w:rFonts w:ascii="Times New Roman" w:hAnsi="Times New Roman" w:cs="Times New Roman"/>
          <w:sz w:val="24"/>
          <w:szCs w:val="24"/>
          <w:lang w:val="et-EE"/>
        </w:rPr>
        <w:t xml:space="preserve"> tegevused, mis tagavad hea raamatukogundusliku teeninduse Haljala valla elanikele.</w:t>
      </w:r>
    </w:p>
    <w:p w14:paraId="1D01A4F0" w14:textId="77777777" w:rsidR="00320450" w:rsidRDefault="00320450" w:rsidP="00EE27D4">
      <w:pPr>
        <w:spacing w:after="120" w:line="240" w:lineRule="auto"/>
        <w:jc w:val="both"/>
        <w:rPr>
          <w:rFonts w:ascii="Times New Roman" w:hAnsi="Times New Roman" w:cs="Times New Roman"/>
          <w:sz w:val="24"/>
          <w:szCs w:val="24"/>
          <w:lang w:val="et-EE"/>
        </w:rPr>
      </w:pPr>
    </w:p>
    <w:p w14:paraId="63213EE3" w14:textId="77777777" w:rsidR="00320450" w:rsidRDefault="00320450" w:rsidP="00EE27D4">
      <w:pPr>
        <w:spacing w:after="120" w:line="240" w:lineRule="auto"/>
        <w:jc w:val="both"/>
        <w:rPr>
          <w:rFonts w:ascii="Times New Roman" w:hAnsi="Times New Roman" w:cs="Times New Roman"/>
          <w:sz w:val="24"/>
          <w:szCs w:val="24"/>
          <w:lang w:val="et-EE"/>
        </w:rPr>
      </w:pPr>
    </w:p>
    <w:p w14:paraId="0D76710C" w14:textId="77777777" w:rsidR="00320450" w:rsidRDefault="00320450" w:rsidP="00EE27D4">
      <w:pPr>
        <w:spacing w:after="120" w:line="240" w:lineRule="auto"/>
        <w:jc w:val="both"/>
        <w:rPr>
          <w:rFonts w:ascii="Times New Roman" w:hAnsi="Times New Roman" w:cs="Times New Roman"/>
          <w:sz w:val="24"/>
          <w:szCs w:val="24"/>
          <w:lang w:val="et-EE"/>
        </w:rPr>
      </w:pPr>
    </w:p>
    <w:p w14:paraId="13DB8007" w14:textId="77777777" w:rsidR="00320450" w:rsidRDefault="00320450" w:rsidP="00EE27D4">
      <w:pPr>
        <w:spacing w:after="120" w:line="240" w:lineRule="auto"/>
        <w:jc w:val="both"/>
        <w:rPr>
          <w:rFonts w:ascii="Times New Roman" w:hAnsi="Times New Roman" w:cs="Times New Roman"/>
          <w:sz w:val="24"/>
          <w:szCs w:val="24"/>
          <w:lang w:val="et-EE"/>
        </w:rPr>
      </w:pPr>
    </w:p>
    <w:p w14:paraId="66CB3587" w14:textId="77777777" w:rsidR="00320450" w:rsidRDefault="00320450" w:rsidP="00EE27D4">
      <w:pPr>
        <w:spacing w:after="120" w:line="240" w:lineRule="auto"/>
        <w:jc w:val="both"/>
        <w:rPr>
          <w:rFonts w:ascii="Times New Roman" w:hAnsi="Times New Roman" w:cs="Times New Roman"/>
          <w:sz w:val="24"/>
          <w:szCs w:val="24"/>
          <w:lang w:val="et-EE"/>
        </w:rPr>
      </w:pPr>
    </w:p>
    <w:p w14:paraId="1CD16399" w14:textId="77777777" w:rsidR="002D6C28" w:rsidRDefault="002D6C28" w:rsidP="00EE27D4">
      <w:pPr>
        <w:spacing w:after="120" w:line="240" w:lineRule="auto"/>
        <w:jc w:val="both"/>
        <w:rPr>
          <w:rFonts w:ascii="Times New Roman" w:hAnsi="Times New Roman" w:cs="Times New Roman"/>
          <w:sz w:val="24"/>
          <w:szCs w:val="24"/>
          <w:lang w:val="et-EE"/>
        </w:rPr>
      </w:pPr>
    </w:p>
    <w:p w14:paraId="27E6991C" w14:textId="77777777" w:rsidR="002D6C28" w:rsidRDefault="002D6C28" w:rsidP="00EE27D4">
      <w:pPr>
        <w:spacing w:after="120" w:line="240" w:lineRule="auto"/>
        <w:jc w:val="both"/>
        <w:rPr>
          <w:rFonts w:ascii="Times New Roman" w:hAnsi="Times New Roman" w:cs="Times New Roman"/>
          <w:sz w:val="24"/>
          <w:szCs w:val="24"/>
          <w:lang w:val="et-EE"/>
        </w:rPr>
      </w:pPr>
    </w:p>
    <w:p w14:paraId="548C874F" w14:textId="77777777" w:rsidR="002D6C28" w:rsidRDefault="002D6C28" w:rsidP="00EE27D4">
      <w:pPr>
        <w:spacing w:after="120" w:line="240" w:lineRule="auto"/>
        <w:jc w:val="both"/>
        <w:rPr>
          <w:rFonts w:ascii="Times New Roman" w:hAnsi="Times New Roman" w:cs="Times New Roman"/>
          <w:sz w:val="24"/>
          <w:szCs w:val="24"/>
          <w:lang w:val="et-EE"/>
        </w:rPr>
      </w:pPr>
    </w:p>
    <w:p w14:paraId="2E2FCE1F" w14:textId="77777777" w:rsidR="002D6C28" w:rsidRDefault="002D6C28" w:rsidP="00EE27D4">
      <w:pPr>
        <w:spacing w:after="120" w:line="240" w:lineRule="auto"/>
        <w:jc w:val="both"/>
        <w:rPr>
          <w:rFonts w:ascii="Times New Roman" w:hAnsi="Times New Roman" w:cs="Times New Roman"/>
          <w:sz w:val="24"/>
          <w:szCs w:val="24"/>
          <w:lang w:val="et-EE"/>
        </w:rPr>
      </w:pPr>
    </w:p>
    <w:p w14:paraId="7B034EBB" w14:textId="77777777" w:rsidR="002D6C28" w:rsidRDefault="002D6C28" w:rsidP="00EE27D4">
      <w:pPr>
        <w:spacing w:after="120" w:line="240" w:lineRule="auto"/>
        <w:jc w:val="both"/>
        <w:rPr>
          <w:rFonts w:ascii="Times New Roman" w:hAnsi="Times New Roman" w:cs="Times New Roman"/>
          <w:sz w:val="24"/>
          <w:szCs w:val="24"/>
          <w:lang w:val="et-EE"/>
        </w:rPr>
      </w:pPr>
    </w:p>
    <w:p w14:paraId="48F0431C" w14:textId="77777777" w:rsidR="002D6C28" w:rsidRDefault="002D6C28" w:rsidP="00EE27D4">
      <w:pPr>
        <w:spacing w:after="120" w:line="240" w:lineRule="auto"/>
        <w:jc w:val="both"/>
        <w:rPr>
          <w:rFonts w:ascii="Times New Roman" w:hAnsi="Times New Roman" w:cs="Times New Roman"/>
          <w:sz w:val="24"/>
          <w:szCs w:val="24"/>
          <w:lang w:val="et-EE"/>
        </w:rPr>
      </w:pPr>
    </w:p>
    <w:p w14:paraId="444B67A8" w14:textId="77777777" w:rsidR="002D6C28" w:rsidRDefault="002D6C28" w:rsidP="00EE27D4">
      <w:pPr>
        <w:spacing w:after="120" w:line="240" w:lineRule="auto"/>
        <w:jc w:val="both"/>
        <w:rPr>
          <w:rFonts w:ascii="Times New Roman" w:hAnsi="Times New Roman" w:cs="Times New Roman"/>
          <w:sz w:val="24"/>
          <w:szCs w:val="24"/>
          <w:lang w:val="et-EE"/>
        </w:rPr>
      </w:pPr>
    </w:p>
    <w:p w14:paraId="1BD473BF" w14:textId="77777777" w:rsidR="002D6C28" w:rsidRDefault="002D6C28" w:rsidP="00EE27D4">
      <w:pPr>
        <w:spacing w:after="120" w:line="240" w:lineRule="auto"/>
        <w:jc w:val="both"/>
        <w:rPr>
          <w:rFonts w:ascii="Times New Roman" w:hAnsi="Times New Roman" w:cs="Times New Roman"/>
          <w:sz w:val="24"/>
          <w:szCs w:val="24"/>
          <w:lang w:val="et-EE"/>
        </w:rPr>
      </w:pPr>
    </w:p>
    <w:p w14:paraId="40692673" w14:textId="77777777" w:rsidR="002D6C28" w:rsidRDefault="002D6C28" w:rsidP="00EE27D4">
      <w:pPr>
        <w:spacing w:after="120" w:line="240" w:lineRule="auto"/>
        <w:jc w:val="both"/>
        <w:rPr>
          <w:rFonts w:ascii="Times New Roman" w:hAnsi="Times New Roman" w:cs="Times New Roman"/>
          <w:sz w:val="24"/>
          <w:szCs w:val="24"/>
          <w:lang w:val="et-EE"/>
        </w:rPr>
      </w:pPr>
    </w:p>
    <w:p w14:paraId="1CF4EF3C" w14:textId="77777777" w:rsidR="002D6C28" w:rsidRDefault="002D6C28" w:rsidP="00EE27D4">
      <w:pPr>
        <w:spacing w:after="120" w:line="240" w:lineRule="auto"/>
        <w:jc w:val="both"/>
        <w:rPr>
          <w:rFonts w:ascii="Times New Roman" w:hAnsi="Times New Roman" w:cs="Times New Roman"/>
          <w:sz w:val="24"/>
          <w:szCs w:val="24"/>
          <w:lang w:val="et-EE"/>
        </w:rPr>
      </w:pPr>
    </w:p>
    <w:p w14:paraId="7B8A8205" w14:textId="77777777" w:rsidR="002D6C28" w:rsidRDefault="002D6C28" w:rsidP="00EE27D4">
      <w:pPr>
        <w:spacing w:after="120" w:line="240" w:lineRule="auto"/>
        <w:jc w:val="both"/>
        <w:rPr>
          <w:rFonts w:ascii="Times New Roman" w:hAnsi="Times New Roman" w:cs="Times New Roman"/>
          <w:sz w:val="24"/>
          <w:szCs w:val="24"/>
          <w:lang w:val="et-EE"/>
        </w:rPr>
      </w:pPr>
    </w:p>
    <w:p w14:paraId="0BAB06FC" w14:textId="77777777" w:rsidR="002D6C28" w:rsidRDefault="002D6C28" w:rsidP="00EE27D4">
      <w:pPr>
        <w:spacing w:after="120" w:line="240" w:lineRule="auto"/>
        <w:jc w:val="both"/>
        <w:rPr>
          <w:rFonts w:ascii="Times New Roman" w:hAnsi="Times New Roman" w:cs="Times New Roman"/>
          <w:sz w:val="24"/>
          <w:szCs w:val="24"/>
          <w:lang w:val="et-EE"/>
        </w:rPr>
      </w:pPr>
    </w:p>
    <w:p w14:paraId="3B37AD1E" w14:textId="77777777" w:rsidR="00320450" w:rsidRPr="0090624C" w:rsidRDefault="00320450" w:rsidP="00EE27D4">
      <w:pPr>
        <w:spacing w:after="120" w:line="240" w:lineRule="auto"/>
        <w:jc w:val="both"/>
        <w:rPr>
          <w:rFonts w:ascii="Times New Roman" w:hAnsi="Times New Roman" w:cs="Times New Roman"/>
          <w:sz w:val="24"/>
          <w:szCs w:val="24"/>
          <w:lang w:val="et-EE"/>
        </w:rPr>
      </w:pPr>
    </w:p>
    <w:p w14:paraId="61F91AE2" w14:textId="77777777" w:rsidR="0075260A" w:rsidRPr="0090624C" w:rsidRDefault="0075260A" w:rsidP="00EE27D4">
      <w:pPr>
        <w:spacing w:after="120" w:line="240" w:lineRule="auto"/>
        <w:jc w:val="both"/>
        <w:rPr>
          <w:rFonts w:ascii="Times New Roman" w:hAnsi="Times New Roman" w:cs="Times New Roman"/>
          <w:sz w:val="24"/>
          <w:szCs w:val="24"/>
          <w:lang w:val="et-EE"/>
        </w:rPr>
      </w:pPr>
    </w:p>
    <w:p w14:paraId="2C8938C7" w14:textId="77777777" w:rsidR="00DF13AF" w:rsidRPr="001A3A8B" w:rsidRDefault="0075260A" w:rsidP="002D6C28">
      <w:pPr>
        <w:pStyle w:val="Heading1"/>
        <w:numPr>
          <w:ilvl w:val="0"/>
          <w:numId w:val="3"/>
        </w:numPr>
        <w:spacing w:before="0" w:after="120" w:line="240" w:lineRule="auto"/>
        <w:rPr>
          <w:b/>
          <w:lang w:val="et-EE"/>
        </w:rPr>
      </w:pPr>
      <w:bookmarkStart w:id="1" w:name="_Toc31372431"/>
      <w:r w:rsidRPr="001A3A8B">
        <w:rPr>
          <w:b/>
          <w:lang w:val="et-EE"/>
        </w:rPr>
        <w:lastRenderedPageBreak/>
        <w:t>Üldandmed</w:t>
      </w:r>
      <w:bookmarkEnd w:id="1"/>
    </w:p>
    <w:p w14:paraId="2753FA9E" w14:textId="77777777" w:rsidR="00617DC9" w:rsidRDefault="00C757EB" w:rsidP="002D6C28">
      <w:pPr>
        <w:spacing w:after="0" w:line="240" w:lineRule="auto"/>
        <w:jc w:val="both"/>
        <w:rPr>
          <w:rFonts w:ascii="Times New Roman" w:hAnsi="Times New Roman" w:cs="Times New Roman"/>
          <w:b/>
          <w:sz w:val="24"/>
          <w:szCs w:val="24"/>
          <w:lang w:val="et-EE"/>
        </w:rPr>
      </w:pPr>
      <w:r w:rsidRPr="00617DC9">
        <w:rPr>
          <w:rFonts w:ascii="Times New Roman" w:hAnsi="Times New Roman" w:cs="Times New Roman"/>
          <w:b/>
          <w:sz w:val="24"/>
          <w:szCs w:val="24"/>
          <w:lang w:val="et-EE"/>
        </w:rPr>
        <w:t>Haljala Vallaraamatukogu</w:t>
      </w:r>
    </w:p>
    <w:p w14:paraId="5BC24E72" w14:textId="77777777" w:rsidR="002D6C28"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Tallinna mnt 13, Haljala alevik, 45301 Lääne-Viru maakond</w:t>
      </w:r>
    </w:p>
    <w:p w14:paraId="48485D74"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Telefon: (+372) 325 0602</w:t>
      </w:r>
    </w:p>
    <w:p w14:paraId="1B361684"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E-post: </w:t>
      </w:r>
      <w:hyperlink r:id="rId13" w:history="1">
        <w:r w:rsidR="00590B70" w:rsidRPr="00B62BF6">
          <w:rPr>
            <w:rStyle w:val="Hyperlink"/>
            <w:rFonts w:ascii="Times New Roman" w:hAnsi="Times New Roman" w:cs="Times New Roman"/>
            <w:sz w:val="24"/>
            <w:szCs w:val="24"/>
            <w:lang w:val="et-EE"/>
          </w:rPr>
          <w:t>haljalark@haljalavald.ee</w:t>
        </w:r>
      </w:hyperlink>
    </w:p>
    <w:p w14:paraId="050A8499" w14:textId="77777777" w:rsidR="00617DC9"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Kodulehekülg: </w:t>
      </w:r>
      <w:hyperlink r:id="rId14" w:history="1">
        <w:r w:rsidRPr="0090624C">
          <w:rPr>
            <w:rStyle w:val="Hyperlink"/>
            <w:rFonts w:ascii="Times New Roman" w:hAnsi="Times New Roman" w:cs="Times New Roman"/>
            <w:sz w:val="24"/>
            <w:szCs w:val="24"/>
            <w:lang w:val="et-EE"/>
          </w:rPr>
          <w:t>http://www.haljalaraamatukogu.ee/</w:t>
        </w:r>
      </w:hyperlink>
    </w:p>
    <w:p w14:paraId="7F8D8F5C" w14:textId="77777777" w:rsidR="00C500E4" w:rsidRDefault="00617DC9" w:rsidP="002D6C28">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Facebook: </w:t>
      </w:r>
      <w:hyperlink r:id="rId15" w:history="1">
        <w:r w:rsidR="00C757EB" w:rsidRPr="0090624C">
          <w:rPr>
            <w:rStyle w:val="Hyperlink"/>
            <w:rFonts w:ascii="Times New Roman" w:hAnsi="Times New Roman" w:cs="Times New Roman"/>
            <w:sz w:val="24"/>
            <w:szCs w:val="24"/>
            <w:lang w:val="et-EE"/>
          </w:rPr>
          <w:t>https://www.facebook.com/haljalarmtk/</w:t>
        </w:r>
      </w:hyperlink>
    </w:p>
    <w:p w14:paraId="74C1BBF2" w14:textId="77777777" w:rsidR="002D6C28" w:rsidRDefault="002D6C28" w:rsidP="002D6C28">
      <w:pPr>
        <w:spacing w:after="0" w:line="240" w:lineRule="auto"/>
        <w:jc w:val="both"/>
        <w:rPr>
          <w:rFonts w:ascii="Times New Roman" w:hAnsi="Times New Roman" w:cs="Times New Roman"/>
          <w:b/>
          <w:sz w:val="24"/>
          <w:szCs w:val="24"/>
          <w:lang w:val="et-EE"/>
        </w:rPr>
      </w:pPr>
    </w:p>
    <w:p w14:paraId="4754391C" w14:textId="77777777" w:rsidR="00C757EB" w:rsidRPr="00C500E4" w:rsidRDefault="00C757EB" w:rsidP="002D6C28">
      <w:pPr>
        <w:spacing w:after="0" w:line="240" w:lineRule="auto"/>
        <w:jc w:val="both"/>
        <w:rPr>
          <w:rFonts w:ascii="Times New Roman" w:hAnsi="Times New Roman" w:cs="Times New Roman"/>
          <w:sz w:val="24"/>
          <w:szCs w:val="24"/>
          <w:lang w:val="et-EE"/>
        </w:rPr>
      </w:pPr>
      <w:r w:rsidRPr="00617DC9">
        <w:rPr>
          <w:rFonts w:ascii="Times New Roman" w:hAnsi="Times New Roman" w:cs="Times New Roman"/>
          <w:b/>
          <w:sz w:val="24"/>
          <w:szCs w:val="24"/>
          <w:lang w:val="et-EE"/>
        </w:rPr>
        <w:t xml:space="preserve">Aaspere </w:t>
      </w:r>
      <w:r w:rsidR="00590B70">
        <w:rPr>
          <w:rFonts w:ascii="Times New Roman" w:hAnsi="Times New Roman" w:cs="Times New Roman"/>
          <w:b/>
          <w:sz w:val="24"/>
          <w:szCs w:val="24"/>
          <w:lang w:val="et-EE"/>
        </w:rPr>
        <w:t>haru</w:t>
      </w:r>
      <w:r w:rsidRPr="00617DC9">
        <w:rPr>
          <w:rFonts w:ascii="Times New Roman" w:hAnsi="Times New Roman" w:cs="Times New Roman"/>
          <w:b/>
          <w:sz w:val="24"/>
          <w:szCs w:val="24"/>
          <w:lang w:val="et-EE"/>
        </w:rPr>
        <w:t>raamatukogu</w:t>
      </w:r>
    </w:p>
    <w:p w14:paraId="051FCD4E" w14:textId="77777777" w:rsidR="00C757EB" w:rsidRPr="0090624C" w:rsidRDefault="00C757EB" w:rsidP="002D6C28">
      <w:pPr>
        <w:spacing w:after="0" w:line="240" w:lineRule="auto"/>
        <w:jc w:val="both"/>
        <w:rPr>
          <w:rFonts w:ascii="Times New Roman" w:hAnsi="Times New Roman" w:cs="Times New Roman"/>
          <w:sz w:val="24"/>
          <w:szCs w:val="24"/>
          <w:lang w:val="et-EE"/>
        </w:rPr>
      </w:pPr>
      <w:bookmarkStart w:id="2" w:name="_Hlk14793756"/>
      <w:r w:rsidRPr="0090624C">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Kärmu küla, Haljala vald 45311 Lääne-Viru maakond</w:t>
      </w:r>
    </w:p>
    <w:p w14:paraId="3013CC8E"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Telefon: (+372) 325 0588</w:t>
      </w:r>
    </w:p>
    <w:p w14:paraId="029B254D" w14:textId="77777777" w:rsidR="00C500E4" w:rsidRDefault="00C757EB" w:rsidP="002D6C28">
      <w:pPr>
        <w:spacing w:after="0" w:line="240" w:lineRule="auto"/>
        <w:jc w:val="both"/>
        <w:rPr>
          <w:rStyle w:val="Hyperlink"/>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E-post: </w:t>
      </w:r>
      <w:hyperlink r:id="rId16" w:history="1">
        <w:r w:rsidR="00590B70" w:rsidRPr="00B62BF6">
          <w:rPr>
            <w:rStyle w:val="Hyperlink"/>
            <w:rFonts w:ascii="Times New Roman" w:hAnsi="Times New Roman" w:cs="Times New Roman"/>
            <w:sz w:val="24"/>
            <w:szCs w:val="24"/>
            <w:lang w:val="et-EE"/>
          </w:rPr>
          <w:t>aaspererk@haljalavald.ee</w:t>
        </w:r>
      </w:hyperlink>
      <w:bookmarkEnd w:id="2"/>
    </w:p>
    <w:p w14:paraId="14F2B9EA" w14:textId="77777777" w:rsidR="002D6C28" w:rsidRDefault="002D6C28" w:rsidP="002D6C28">
      <w:pPr>
        <w:spacing w:after="0" w:line="240" w:lineRule="auto"/>
        <w:jc w:val="both"/>
        <w:rPr>
          <w:rFonts w:ascii="Times New Roman" w:hAnsi="Times New Roman" w:cs="Times New Roman"/>
          <w:sz w:val="24"/>
          <w:szCs w:val="24"/>
          <w:lang w:val="et-EE"/>
        </w:rPr>
      </w:pPr>
    </w:p>
    <w:p w14:paraId="3ED30FAA" w14:textId="77777777" w:rsidR="00590B70" w:rsidRPr="00C500E4" w:rsidRDefault="00590B70" w:rsidP="002D6C28">
      <w:pPr>
        <w:spacing w:after="0" w:line="240" w:lineRule="auto"/>
        <w:jc w:val="both"/>
        <w:rPr>
          <w:rFonts w:ascii="Times New Roman" w:hAnsi="Times New Roman" w:cs="Times New Roman"/>
          <w:sz w:val="24"/>
          <w:szCs w:val="24"/>
          <w:lang w:val="et-EE"/>
        </w:rPr>
      </w:pPr>
      <w:r>
        <w:rPr>
          <w:rFonts w:ascii="Times New Roman" w:hAnsi="Times New Roman" w:cs="Times New Roman"/>
          <w:b/>
          <w:sz w:val="24"/>
          <w:szCs w:val="24"/>
          <w:lang w:val="et-EE"/>
        </w:rPr>
        <w:t>Karepa haruraamatukogu</w:t>
      </w:r>
    </w:p>
    <w:p w14:paraId="420CCC71" w14:textId="77777777" w:rsidR="00590B70" w:rsidRPr="0090624C" w:rsidRDefault="00590B70"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Karepa küla, Haljala vald, 45401 Lääne-Viru maakond</w:t>
      </w:r>
    </w:p>
    <w:p w14:paraId="000BE32C" w14:textId="77777777" w:rsidR="00590B70" w:rsidRPr="0090624C" w:rsidRDefault="00590B70"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Telefon: </w:t>
      </w:r>
      <w:r w:rsidRPr="00590B70">
        <w:rPr>
          <w:rFonts w:ascii="Times New Roman" w:hAnsi="Times New Roman" w:cs="Times New Roman"/>
          <w:sz w:val="24"/>
          <w:szCs w:val="24"/>
          <w:lang w:val="et-EE"/>
        </w:rPr>
        <w:t>(+372) 322 1821</w:t>
      </w:r>
    </w:p>
    <w:p w14:paraId="6316B379" w14:textId="77777777" w:rsidR="00C500E4" w:rsidRDefault="00590B70"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E-post: </w:t>
      </w:r>
      <w:hyperlink r:id="rId17" w:history="1">
        <w:r w:rsidRPr="00B62BF6">
          <w:rPr>
            <w:rStyle w:val="Hyperlink"/>
            <w:rFonts w:ascii="Times New Roman" w:hAnsi="Times New Roman" w:cs="Times New Roman"/>
            <w:sz w:val="24"/>
            <w:szCs w:val="24"/>
            <w:lang w:val="et-EE"/>
          </w:rPr>
          <w:t>karepark@haljalavald.ee</w:t>
        </w:r>
      </w:hyperlink>
    </w:p>
    <w:p w14:paraId="78F01467" w14:textId="77777777" w:rsidR="00C500E4" w:rsidRDefault="00C500E4" w:rsidP="002D6C28">
      <w:pPr>
        <w:spacing w:after="0" w:line="240" w:lineRule="auto"/>
        <w:jc w:val="both"/>
        <w:rPr>
          <w:rFonts w:ascii="Times New Roman" w:hAnsi="Times New Roman" w:cs="Times New Roman"/>
          <w:sz w:val="24"/>
          <w:szCs w:val="24"/>
          <w:lang w:val="et-EE"/>
        </w:rPr>
      </w:pPr>
    </w:p>
    <w:p w14:paraId="2D4BAD07" w14:textId="77777777" w:rsidR="00C757EB" w:rsidRPr="00C500E4" w:rsidRDefault="00C757EB" w:rsidP="002D6C28">
      <w:pPr>
        <w:spacing w:after="0" w:line="240" w:lineRule="auto"/>
        <w:jc w:val="both"/>
        <w:rPr>
          <w:rFonts w:ascii="Times New Roman" w:hAnsi="Times New Roman" w:cs="Times New Roman"/>
          <w:sz w:val="24"/>
          <w:szCs w:val="24"/>
          <w:lang w:val="et-EE"/>
        </w:rPr>
      </w:pPr>
      <w:r w:rsidRPr="00E67DFD">
        <w:rPr>
          <w:rFonts w:ascii="Times New Roman" w:hAnsi="Times New Roman" w:cs="Times New Roman"/>
          <w:b/>
          <w:sz w:val="24"/>
          <w:szCs w:val="24"/>
          <w:lang w:val="et-EE"/>
        </w:rPr>
        <w:t xml:space="preserve">Varangu </w:t>
      </w:r>
      <w:r w:rsidR="00590B70">
        <w:rPr>
          <w:rFonts w:ascii="Times New Roman" w:hAnsi="Times New Roman" w:cs="Times New Roman"/>
          <w:b/>
          <w:sz w:val="24"/>
          <w:szCs w:val="24"/>
          <w:lang w:val="et-EE"/>
        </w:rPr>
        <w:t>haru</w:t>
      </w:r>
      <w:r w:rsidRPr="00E67DFD">
        <w:rPr>
          <w:rFonts w:ascii="Times New Roman" w:hAnsi="Times New Roman" w:cs="Times New Roman"/>
          <w:b/>
          <w:sz w:val="24"/>
          <w:szCs w:val="24"/>
          <w:lang w:val="et-EE"/>
        </w:rPr>
        <w:t>raamatukogu</w:t>
      </w:r>
    </w:p>
    <w:p w14:paraId="4B39B7E4"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Aadress Essus: </w:t>
      </w:r>
      <w:r w:rsidR="00631B0E" w:rsidRPr="00631B0E">
        <w:rPr>
          <w:rFonts w:ascii="Times New Roman" w:hAnsi="Times New Roman" w:cs="Times New Roman"/>
          <w:sz w:val="24"/>
          <w:szCs w:val="24"/>
          <w:lang w:val="et-EE"/>
        </w:rPr>
        <w:t>Essu küla, Haljala vald, 45303 Lääne-Viru maakond</w:t>
      </w:r>
    </w:p>
    <w:p w14:paraId="00507136"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Telefon: (+372) 329 2133</w:t>
      </w:r>
    </w:p>
    <w:p w14:paraId="2913CDC1" w14:textId="77777777" w:rsidR="00C757EB" w:rsidRPr="0090624C"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E-post: </w:t>
      </w:r>
      <w:hyperlink r:id="rId18" w:history="1">
        <w:r w:rsidR="00590B70" w:rsidRPr="00B62BF6">
          <w:rPr>
            <w:rStyle w:val="Hyperlink"/>
            <w:rFonts w:ascii="Times New Roman" w:hAnsi="Times New Roman" w:cs="Times New Roman"/>
            <w:sz w:val="24"/>
            <w:szCs w:val="24"/>
            <w:lang w:val="et-EE"/>
          </w:rPr>
          <w:t>varangurk@haljalavald.ee</w:t>
        </w:r>
      </w:hyperlink>
    </w:p>
    <w:p w14:paraId="77C9343C" w14:textId="77777777" w:rsidR="00C500E4" w:rsidRDefault="00C757EB" w:rsidP="002D6C28">
      <w:pPr>
        <w:spacing w:after="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Aadress Varangul:</w:t>
      </w:r>
      <w:r w:rsidR="00631B0E">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 xml:space="preserve">Varangu küla, </w:t>
      </w:r>
      <w:r w:rsidR="00631B0E">
        <w:rPr>
          <w:rFonts w:ascii="Times New Roman" w:hAnsi="Times New Roman" w:cs="Times New Roman"/>
          <w:sz w:val="24"/>
          <w:szCs w:val="24"/>
          <w:lang w:val="et-EE"/>
        </w:rPr>
        <w:t xml:space="preserve">Haljala vald, </w:t>
      </w:r>
      <w:r w:rsidR="00631B0E" w:rsidRPr="0090624C">
        <w:rPr>
          <w:rFonts w:ascii="Times New Roman" w:hAnsi="Times New Roman" w:cs="Times New Roman"/>
          <w:sz w:val="24"/>
          <w:szCs w:val="24"/>
          <w:lang w:val="et-EE"/>
        </w:rPr>
        <w:t>45320</w:t>
      </w:r>
      <w:r w:rsidR="00631B0E">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Lääne-Viru</w:t>
      </w:r>
      <w:r w:rsidR="00631B0E">
        <w:rPr>
          <w:rFonts w:ascii="Times New Roman" w:hAnsi="Times New Roman" w:cs="Times New Roman"/>
          <w:sz w:val="24"/>
          <w:szCs w:val="24"/>
          <w:lang w:val="et-EE"/>
        </w:rPr>
        <w:t xml:space="preserve"> maakond</w:t>
      </w:r>
    </w:p>
    <w:p w14:paraId="7CE5E930" w14:textId="77777777" w:rsidR="00C500E4" w:rsidRDefault="00C500E4" w:rsidP="002D6C28">
      <w:pPr>
        <w:spacing w:after="0" w:line="240" w:lineRule="auto"/>
        <w:jc w:val="both"/>
        <w:rPr>
          <w:rFonts w:ascii="Times New Roman" w:hAnsi="Times New Roman" w:cs="Times New Roman"/>
          <w:sz w:val="24"/>
          <w:szCs w:val="24"/>
          <w:lang w:val="et-EE"/>
        </w:rPr>
      </w:pPr>
    </w:p>
    <w:p w14:paraId="1B2FDF56" w14:textId="77777777" w:rsidR="00D96D8B" w:rsidRP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b/>
          <w:bCs/>
          <w:sz w:val="24"/>
          <w:szCs w:val="24"/>
          <w:lang w:val="et-EE"/>
        </w:rPr>
        <w:t>Vergi haruraamatukogu</w:t>
      </w:r>
    </w:p>
    <w:p w14:paraId="16979453" w14:textId="77777777" w:rsidR="00C500E4" w:rsidRDefault="00C500E4" w:rsidP="002D6C28">
      <w:pPr>
        <w:spacing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Vergi küla, Haljala vald, 45404 Lääne-Viru maakond</w:t>
      </w:r>
      <w:r>
        <w:rPr>
          <w:rFonts w:ascii="Times New Roman" w:hAnsi="Times New Roman" w:cs="Times New Roman"/>
          <w:sz w:val="24"/>
          <w:szCs w:val="24"/>
          <w:lang w:val="et-EE"/>
        </w:rPr>
        <w:br/>
        <w:t xml:space="preserve">Telefon: </w:t>
      </w:r>
      <w:r w:rsidRPr="00C500E4">
        <w:rPr>
          <w:rFonts w:ascii="Times New Roman" w:hAnsi="Times New Roman" w:cs="Times New Roman"/>
          <w:sz w:val="24"/>
          <w:szCs w:val="24"/>
          <w:lang w:val="et-EE"/>
        </w:rPr>
        <w:t>(+372) 325 2595</w:t>
      </w:r>
      <w:r>
        <w:rPr>
          <w:rFonts w:ascii="Times New Roman" w:hAnsi="Times New Roman" w:cs="Times New Roman"/>
          <w:sz w:val="24"/>
          <w:szCs w:val="24"/>
          <w:lang w:val="et-EE"/>
        </w:rPr>
        <w:br/>
        <w:t xml:space="preserve">E-post: </w:t>
      </w:r>
      <w:hyperlink r:id="rId19" w:history="1">
        <w:r w:rsidRPr="00B62BF6">
          <w:rPr>
            <w:rStyle w:val="Hyperlink"/>
            <w:rFonts w:ascii="Times New Roman" w:hAnsi="Times New Roman" w:cs="Times New Roman"/>
            <w:sz w:val="24"/>
            <w:szCs w:val="24"/>
            <w:lang w:val="et-EE"/>
          </w:rPr>
          <w:t>vergirk@haljalavald.ee</w:t>
        </w:r>
      </w:hyperlink>
    </w:p>
    <w:p w14:paraId="502202D4" w14:textId="77777777" w:rsidR="00C500E4" w:rsidRDefault="00C500E4" w:rsidP="002D6C28">
      <w:pPr>
        <w:spacing w:after="0" w:line="240" w:lineRule="auto"/>
        <w:rPr>
          <w:rFonts w:ascii="Times New Roman" w:hAnsi="Times New Roman" w:cs="Times New Roman"/>
          <w:sz w:val="24"/>
          <w:szCs w:val="24"/>
          <w:lang w:val="et-EE"/>
        </w:rPr>
      </w:pPr>
    </w:p>
    <w:p w14:paraId="43D34E37" w14:textId="77777777" w:rsidR="00C500E4" w:rsidRPr="00C500E4" w:rsidRDefault="00C500E4" w:rsidP="002D6C28">
      <w:pPr>
        <w:spacing w:after="0" w:line="240" w:lineRule="auto"/>
        <w:rPr>
          <w:rFonts w:ascii="Times New Roman" w:hAnsi="Times New Roman" w:cs="Times New Roman"/>
          <w:sz w:val="24"/>
          <w:szCs w:val="24"/>
          <w:lang w:val="et-EE"/>
        </w:rPr>
      </w:pPr>
      <w:r w:rsidRPr="00C500E4">
        <w:rPr>
          <w:rFonts w:ascii="Times New Roman" w:hAnsi="Times New Roman" w:cs="Times New Roman"/>
          <w:b/>
          <w:bCs/>
          <w:sz w:val="24"/>
          <w:szCs w:val="24"/>
          <w:lang w:val="et-EE"/>
        </w:rPr>
        <w:t>Vihula haruraamatukogu</w:t>
      </w:r>
    </w:p>
    <w:p w14:paraId="1C6C6D99" w14:textId="77777777" w:rsidR="00C500E4" w:rsidRPr="00C500E4" w:rsidRDefault="00C500E4" w:rsidP="002D6C28">
      <w:pPr>
        <w:spacing w:after="0" w:line="240" w:lineRule="auto"/>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Vihula küla, Haljala vald, 45402 Lääne-Viru maakond</w:t>
      </w:r>
    </w:p>
    <w:p w14:paraId="06B5435A" w14:textId="77777777" w:rsidR="0050654C" w:rsidRDefault="00C500E4" w:rsidP="002D6C28">
      <w:pPr>
        <w:spacing w:after="0" w:line="240" w:lineRule="auto"/>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Telefon: </w:t>
      </w:r>
      <w:r w:rsidR="0050654C" w:rsidRPr="0050654C">
        <w:rPr>
          <w:rFonts w:ascii="Times New Roman" w:hAnsi="Times New Roman" w:cs="Times New Roman"/>
          <w:sz w:val="24"/>
          <w:szCs w:val="24"/>
          <w:lang w:val="et-EE"/>
        </w:rPr>
        <w:t>(+372) 329 2631</w:t>
      </w:r>
    </w:p>
    <w:p w14:paraId="72E59315" w14:textId="77777777" w:rsidR="00C500E4" w:rsidRDefault="00C500E4" w:rsidP="002D6C28">
      <w:pPr>
        <w:spacing w:after="0" w:line="240" w:lineRule="auto"/>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E-post: </w:t>
      </w:r>
      <w:hyperlink r:id="rId20" w:history="1">
        <w:r w:rsidR="0050654C" w:rsidRPr="00B62BF6">
          <w:rPr>
            <w:rStyle w:val="Hyperlink"/>
            <w:rFonts w:ascii="Times New Roman" w:hAnsi="Times New Roman" w:cs="Times New Roman"/>
            <w:sz w:val="24"/>
            <w:szCs w:val="24"/>
            <w:lang w:val="et-EE"/>
          </w:rPr>
          <w:t>vihulark@haljalavald.ee</w:t>
        </w:r>
      </w:hyperlink>
    </w:p>
    <w:p w14:paraId="6C488017" w14:textId="77777777" w:rsidR="00C500E4" w:rsidRDefault="00C500E4" w:rsidP="002D6C28">
      <w:pPr>
        <w:spacing w:after="0" w:line="240" w:lineRule="auto"/>
        <w:rPr>
          <w:rFonts w:ascii="Times New Roman" w:hAnsi="Times New Roman" w:cs="Times New Roman"/>
          <w:sz w:val="24"/>
          <w:szCs w:val="24"/>
          <w:lang w:val="et-EE"/>
        </w:rPr>
      </w:pPr>
    </w:p>
    <w:p w14:paraId="3466EF1D" w14:textId="77777777" w:rsidR="0050654C" w:rsidRDefault="00C500E4" w:rsidP="002D6C28">
      <w:pPr>
        <w:spacing w:after="0" w:line="240" w:lineRule="auto"/>
        <w:rPr>
          <w:rFonts w:ascii="Times New Roman" w:hAnsi="Times New Roman" w:cs="Times New Roman"/>
          <w:b/>
          <w:bCs/>
          <w:sz w:val="24"/>
          <w:szCs w:val="24"/>
          <w:lang w:val="et-EE"/>
        </w:rPr>
      </w:pPr>
      <w:r w:rsidRPr="00C500E4">
        <w:rPr>
          <w:rFonts w:ascii="Times New Roman" w:hAnsi="Times New Roman" w:cs="Times New Roman"/>
          <w:b/>
          <w:bCs/>
          <w:sz w:val="24"/>
          <w:szCs w:val="24"/>
          <w:lang w:val="et-EE"/>
        </w:rPr>
        <w:t>Võsu haruraamatukogu</w:t>
      </w:r>
    </w:p>
    <w:p w14:paraId="6BEFEFA5" w14:textId="77777777" w:rsidR="00C500E4" w:rsidRPr="0050654C" w:rsidRDefault="00C500E4" w:rsidP="002D6C28">
      <w:pPr>
        <w:spacing w:after="0" w:line="240" w:lineRule="auto"/>
        <w:rPr>
          <w:rFonts w:ascii="Times New Roman" w:hAnsi="Times New Roman" w:cs="Times New Roman"/>
          <w:b/>
          <w:bCs/>
          <w:sz w:val="24"/>
          <w:szCs w:val="24"/>
          <w:lang w:val="et-EE"/>
        </w:rPr>
      </w:pPr>
      <w:r w:rsidRPr="00C500E4">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Mere 6, Võsu alevik, Haljala vald, 45501 Lääne-Viru maakond</w:t>
      </w:r>
    </w:p>
    <w:p w14:paraId="6EC96B0C" w14:textId="77777777" w:rsidR="00C500E4" w:rsidRP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Telefon: </w:t>
      </w:r>
      <w:r w:rsidR="00455B81" w:rsidRPr="00455B81">
        <w:rPr>
          <w:rFonts w:ascii="Times New Roman" w:hAnsi="Times New Roman" w:cs="Times New Roman"/>
          <w:sz w:val="24"/>
          <w:szCs w:val="24"/>
          <w:lang w:val="et-EE"/>
        </w:rPr>
        <w:t>(+372) 325 8648</w:t>
      </w:r>
    </w:p>
    <w:p w14:paraId="401CB0F5" w14:textId="77777777" w:rsid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E-post: </w:t>
      </w:r>
      <w:hyperlink r:id="rId21" w:history="1">
        <w:r w:rsidR="0050654C" w:rsidRPr="00B62BF6">
          <w:rPr>
            <w:rStyle w:val="Hyperlink"/>
            <w:rFonts w:ascii="Times New Roman" w:hAnsi="Times New Roman" w:cs="Times New Roman"/>
            <w:sz w:val="24"/>
            <w:szCs w:val="24"/>
            <w:lang w:val="et-EE"/>
          </w:rPr>
          <w:t>vosurk@haljalavald.ee</w:t>
        </w:r>
      </w:hyperlink>
    </w:p>
    <w:p w14:paraId="27BD7BC0" w14:textId="77777777" w:rsidR="00C500E4" w:rsidRDefault="00C500E4" w:rsidP="002D6C28">
      <w:pPr>
        <w:spacing w:after="0" w:line="240" w:lineRule="auto"/>
        <w:jc w:val="both"/>
        <w:rPr>
          <w:rFonts w:ascii="Times New Roman" w:hAnsi="Times New Roman" w:cs="Times New Roman"/>
          <w:sz w:val="24"/>
          <w:szCs w:val="24"/>
          <w:lang w:val="et-EE"/>
        </w:rPr>
      </w:pPr>
    </w:p>
    <w:p w14:paraId="2B4138F0" w14:textId="77777777" w:rsidR="00C500E4" w:rsidRP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b/>
          <w:bCs/>
          <w:sz w:val="24"/>
          <w:szCs w:val="24"/>
          <w:lang w:val="et-EE"/>
        </w:rPr>
        <w:t>Võsupere haruraamatukogu</w:t>
      </w:r>
    </w:p>
    <w:p w14:paraId="00320DE8" w14:textId="77777777" w:rsidR="00C500E4" w:rsidRP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Aadress: </w:t>
      </w:r>
      <w:r w:rsidR="00631B0E" w:rsidRPr="00631B0E">
        <w:rPr>
          <w:rFonts w:ascii="Times New Roman" w:hAnsi="Times New Roman" w:cs="Times New Roman"/>
          <w:sz w:val="24"/>
          <w:szCs w:val="24"/>
          <w:lang w:val="et-EE"/>
        </w:rPr>
        <w:t>Võsupere küla, Haljala vald, 45405 Lääne-Viru maakond</w:t>
      </w:r>
    </w:p>
    <w:p w14:paraId="1B4C3209" w14:textId="77777777" w:rsidR="00C500E4" w:rsidRP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Telefon: </w:t>
      </w:r>
      <w:r w:rsidR="00455B81" w:rsidRPr="00455B81">
        <w:rPr>
          <w:rFonts w:ascii="Times New Roman" w:hAnsi="Times New Roman" w:cs="Times New Roman"/>
          <w:sz w:val="24"/>
          <w:szCs w:val="24"/>
          <w:lang w:val="et-EE"/>
        </w:rPr>
        <w:t>(+372) 323 4130</w:t>
      </w:r>
    </w:p>
    <w:p w14:paraId="552831F3" w14:textId="77777777" w:rsidR="00C500E4" w:rsidRDefault="00C500E4" w:rsidP="002D6C28">
      <w:pPr>
        <w:spacing w:after="0" w:line="240" w:lineRule="auto"/>
        <w:jc w:val="both"/>
        <w:rPr>
          <w:rFonts w:ascii="Times New Roman" w:hAnsi="Times New Roman" w:cs="Times New Roman"/>
          <w:sz w:val="24"/>
          <w:szCs w:val="24"/>
          <w:lang w:val="et-EE"/>
        </w:rPr>
      </w:pPr>
      <w:r w:rsidRPr="00C500E4">
        <w:rPr>
          <w:rFonts w:ascii="Times New Roman" w:hAnsi="Times New Roman" w:cs="Times New Roman"/>
          <w:sz w:val="24"/>
          <w:szCs w:val="24"/>
          <w:lang w:val="et-EE"/>
        </w:rPr>
        <w:t xml:space="preserve">E-post: </w:t>
      </w:r>
      <w:hyperlink r:id="rId22" w:history="1">
        <w:r w:rsidR="0050654C" w:rsidRPr="00B62BF6">
          <w:rPr>
            <w:rStyle w:val="Hyperlink"/>
            <w:rFonts w:ascii="Times New Roman" w:hAnsi="Times New Roman" w:cs="Times New Roman"/>
            <w:sz w:val="24"/>
            <w:szCs w:val="24"/>
            <w:lang w:val="et-EE"/>
          </w:rPr>
          <w:t>vosupererk@haljalavald.ee</w:t>
        </w:r>
      </w:hyperlink>
    </w:p>
    <w:p w14:paraId="021125BA" w14:textId="77777777" w:rsidR="00C500E4" w:rsidRDefault="00C500E4" w:rsidP="002D6C28">
      <w:pPr>
        <w:spacing w:after="120" w:line="240" w:lineRule="auto"/>
        <w:jc w:val="both"/>
        <w:rPr>
          <w:rFonts w:ascii="Times New Roman" w:hAnsi="Times New Roman" w:cs="Times New Roman"/>
          <w:sz w:val="24"/>
          <w:szCs w:val="24"/>
          <w:lang w:val="et-EE"/>
        </w:rPr>
      </w:pPr>
    </w:p>
    <w:p w14:paraId="66E0FA01" w14:textId="77777777" w:rsidR="00C500E4" w:rsidRDefault="00C500E4" w:rsidP="002D6C28">
      <w:pPr>
        <w:spacing w:after="120" w:line="240" w:lineRule="auto"/>
        <w:jc w:val="both"/>
        <w:rPr>
          <w:rFonts w:ascii="Times New Roman" w:hAnsi="Times New Roman" w:cs="Times New Roman"/>
          <w:sz w:val="24"/>
          <w:szCs w:val="24"/>
          <w:lang w:val="et-EE"/>
        </w:rPr>
      </w:pPr>
    </w:p>
    <w:p w14:paraId="5FE3E35D" w14:textId="77777777" w:rsidR="00631B0E" w:rsidRDefault="00631B0E" w:rsidP="002D6C28">
      <w:pPr>
        <w:spacing w:after="120" w:line="240" w:lineRule="auto"/>
        <w:jc w:val="both"/>
        <w:rPr>
          <w:rFonts w:ascii="Times New Roman" w:hAnsi="Times New Roman" w:cs="Times New Roman"/>
          <w:sz w:val="24"/>
          <w:szCs w:val="24"/>
          <w:lang w:val="et-EE"/>
        </w:rPr>
      </w:pPr>
    </w:p>
    <w:p w14:paraId="44963FF3" w14:textId="77777777" w:rsidR="00631B0E" w:rsidRPr="0090624C" w:rsidRDefault="00631B0E" w:rsidP="00EE27D4">
      <w:pPr>
        <w:spacing w:after="120" w:line="240" w:lineRule="auto"/>
        <w:jc w:val="both"/>
        <w:rPr>
          <w:rFonts w:ascii="Times New Roman" w:hAnsi="Times New Roman" w:cs="Times New Roman"/>
          <w:sz w:val="24"/>
          <w:szCs w:val="24"/>
          <w:lang w:val="et-EE"/>
        </w:rPr>
      </w:pPr>
    </w:p>
    <w:p w14:paraId="53202CF6" w14:textId="77777777" w:rsidR="00E67DFD" w:rsidRPr="008D77D6" w:rsidRDefault="00E67DFD" w:rsidP="00EE27D4">
      <w:pPr>
        <w:pStyle w:val="Heading2"/>
        <w:spacing w:after="120" w:line="240" w:lineRule="auto"/>
        <w:rPr>
          <w:lang w:val="et-EE"/>
        </w:rPr>
      </w:pPr>
      <w:bookmarkStart w:id="3" w:name="_Toc31372432"/>
      <w:r w:rsidRPr="008D77D6">
        <w:rPr>
          <w:lang w:val="et-EE"/>
        </w:rPr>
        <w:lastRenderedPageBreak/>
        <w:t xml:space="preserve">Haljala vallaraamatukogu </w:t>
      </w:r>
      <w:r w:rsidR="006C4DAC" w:rsidRPr="008D77D6">
        <w:rPr>
          <w:lang w:val="et-EE"/>
        </w:rPr>
        <w:t xml:space="preserve">missioon, </w:t>
      </w:r>
      <w:r w:rsidRPr="008D77D6">
        <w:rPr>
          <w:lang w:val="et-EE"/>
        </w:rPr>
        <w:t xml:space="preserve">visioon </w:t>
      </w:r>
      <w:r w:rsidR="006C4DAC" w:rsidRPr="008D77D6">
        <w:rPr>
          <w:lang w:val="et-EE"/>
        </w:rPr>
        <w:t>ja väärtused</w:t>
      </w:r>
      <w:bookmarkEnd w:id="3"/>
    </w:p>
    <w:p w14:paraId="1469B17C"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Haljala Vallaraamatukogu missioon</w:t>
      </w:r>
    </w:p>
    <w:p w14:paraId="35CAACE7"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Haljala  Vallaraamatukogu  ülesanne  on  täita  infotarbija  erinevaid  vajadusi,  toetada elukestvat õppimist ja enesetäiendamist, olla kultuuriline ja sotsiaalne keskkond Haljala valla elanikele ja külalistele. Selleks võimaldab raamatukogu vaba ja piiramatu juurdepääsu informatsioonile, teadmistele, inimmõtte saavutustele ja kultuurile. </w:t>
      </w:r>
    </w:p>
    <w:p w14:paraId="3B57DF01" w14:textId="77777777" w:rsidR="00D96D8B" w:rsidRPr="0090624C" w:rsidRDefault="00147D8A"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Vallaraamatukogu </w:t>
      </w:r>
      <w:r w:rsidR="00D96D8B" w:rsidRPr="0090624C">
        <w:rPr>
          <w:rFonts w:ascii="Times New Roman" w:hAnsi="Times New Roman" w:cs="Times New Roman"/>
          <w:sz w:val="24"/>
          <w:szCs w:val="24"/>
          <w:lang w:val="et-EE"/>
        </w:rPr>
        <w:t>ülesandeks on Haljala Vallavo</w:t>
      </w:r>
      <w:r>
        <w:rPr>
          <w:rFonts w:ascii="Times New Roman" w:hAnsi="Times New Roman" w:cs="Times New Roman"/>
          <w:sz w:val="24"/>
          <w:szCs w:val="24"/>
          <w:lang w:val="et-EE"/>
        </w:rPr>
        <w:t>likogu ja Haljala</w:t>
      </w:r>
      <w:r w:rsidR="00F7369A">
        <w:rPr>
          <w:rFonts w:ascii="Times New Roman" w:hAnsi="Times New Roman" w:cs="Times New Roman"/>
          <w:sz w:val="24"/>
          <w:szCs w:val="24"/>
          <w:lang w:val="et-EE"/>
        </w:rPr>
        <w:t xml:space="preserve"> </w:t>
      </w:r>
      <w:r w:rsidR="00D96D8B" w:rsidRPr="0090624C">
        <w:rPr>
          <w:rFonts w:ascii="Times New Roman" w:hAnsi="Times New Roman" w:cs="Times New Roman"/>
          <w:sz w:val="24"/>
          <w:szCs w:val="24"/>
          <w:lang w:val="et-EE"/>
        </w:rPr>
        <w:t xml:space="preserve">Vallavalitsuse määruste vahendamine elanikkonnale. </w:t>
      </w:r>
    </w:p>
    <w:p w14:paraId="3512EEF9"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Haljala Vallaraamatukogu visioon</w:t>
      </w:r>
    </w:p>
    <w:p w14:paraId="3266967B"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Haljala  Vallaraamatukogu on Haljala valla elanikele tuntud ja hinnatud, külastajasõbralik, arenev</w:t>
      </w:r>
      <w:r w:rsidR="00B3777A">
        <w:rPr>
          <w:rFonts w:ascii="Times New Roman" w:hAnsi="Times New Roman" w:cs="Times New Roman"/>
          <w:sz w:val="24"/>
          <w:szCs w:val="24"/>
          <w:lang w:val="et-EE"/>
        </w:rPr>
        <w:t xml:space="preserve"> ning </w:t>
      </w:r>
      <w:r w:rsidRPr="0090624C">
        <w:rPr>
          <w:rFonts w:ascii="Times New Roman" w:hAnsi="Times New Roman" w:cs="Times New Roman"/>
          <w:sz w:val="24"/>
          <w:szCs w:val="24"/>
          <w:lang w:val="et-EE"/>
        </w:rPr>
        <w:t>usaldusväärne kultuuri</w:t>
      </w:r>
      <w:r w:rsidR="00B3777A">
        <w:rPr>
          <w:rFonts w:ascii="Times New Roman" w:hAnsi="Times New Roman" w:cs="Times New Roman"/>
          <w:sz w:val="24"/>
          <w:szCs w:val="24"/>
          <w:lang w:val="et-EE"/>
        </w:rPr>
        <w:t>- ja õppe</w:t>
      </w:r>
      <w:r w:rsidRPr="0090624C">
        <w:rPr>
          <w:rFonts w:ascii="Times New Roman" w:hAnsi="Times New Roman" w:cs="Times New Roman"/>
          <w:sz w:val="24"/>
          <w:szCs w:val="24"/>
          <w:lang w:val="et-EE"/>
        </w:rPr>
        <w:t xml:space="preserve">asutus. </w:t>
      </w:r>
    </w:p>
    <w:p w14:paraId="24A7C63A"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Haljala Vallaraamatukogu väärtused</w:t>
      </w:r>
    </w:p>
    <w:p w14:paraId="536C54DE" w14:textId="77777777" w:rsidR="00D96D8B"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Haljala  Vallaraamatukogu  igapäevase  töö  alusteks  on  traditsioonide  hoidmine, innovaatilisus, ausus, avatus, usaldusväärsus, sõbralikkus ja professionaalsus.</w:t>
      </w:r>
    </w:p>
    <w:p w14:paraId="7E00B285" w14:textId="77777777" w:rsidR="00D96D8B" w:rsidRPr="008D77D6" w:rsidRDefault="00D96D8B" w:rsidP="00EE27D4">
      <w:pPr>
        <w:pStyle w:val="Heading2"/>
        <w:spacing w:after="120" w:line="240" w:lineRule="auto"/>
        <w:rPr>
          <w:lang w:val="et-EE"/>
        </w:rPr>
      </w:pPr>
      <w:bookmarkStart w:id="4" w:name="_Toc31372433"/>
      <w:r w:rsidRPr="008D77D6">
        <w:rPr>
          <w:lang w:val="et-EE"/>
        </w:rPr>
        <w:t>Lühiülevaade ajaloost</w:t>
      </w:r>
      <w:bookmarkEnd w:id="4"/>
    </w:p>
    <w:p w14:paraId="7BCD8B67" w14:textId="77777777" w:rsidR="00D7104E" w:rsidRPr="00F71D02" w:rsidRDefault="00D7104E" w:rsidP="00EE27D4">
      <w:pPr>
        <w:spacing w:after="120" w:line="240" w:lineRule="auto"/>
        <w:jc w:val="both"/>
        <w:rPr>
          <w:rFonts w:ascii="Times New Roman" w:hAnsi="Times New Roman" w:cs="Times New Roman"/>
          <w:sz w:val="24"/>
          <w:szCs w:val="24"/>
          <w:lang w:val="et-EE"/>
        </w:rPr>
      </w:pPr>
      <w:r w:rsidRPr="00D7104E">
        <w:rPr>
          <w:rFonts w:ascii="Times New Roman" w:hAnsi="Times New Roman" w:cs="Times New Roman"/>
          <w:sz w:val="24"/>
          <w:szCs w:val="24"/>
          <w:lang w:val="et-EE"/>
        </w:rPr>
        <w:t>Haljala Raamatukogu eelkäijaks võib nimetada Haljala Rahvaraamatukogu Selts</w:t>
      </w:r>
      <w:r>
        <w:rPr>
          <w:rFonts w:ascii="Times New Roman" w:hAnsi="Times New Roman" w:cs="Times New Roman"/>
          <w:sz w:val="24"/>
          <w:szCs w:val="24"/>
          <w:lang w:val="et-EE"/>
        </w:rPr>
        <w:t>i, mis</w:t>
      </w:r>
      <w:r w:rsidRPr="00D7104E">
        <w:rPr>
          <w:rFonts w:ascii="Times New Roman" w:hAnsi="Times New Roman" w:cs="Times New Roman"/>
          <w:sz w:val="24"/>
          <w:szCs w:val="24"/>
          <w:lang w:val="et-EE"/>
        </w:rPr>
        <w:t xml:space="preserve"> asutati </w:t>
      </w:r>
      <w:r w:rsidR="006E687D">
        <w:rPr>
          <w:rFonts w:ascii="Times New Roman" w:hAnsi="Times New Roman" w:cs="Times New Roman"/>
          <w:sz w:val="24"/>
          <w:szCs w:val="24"/>
          <w:lang w:val="et-EE"/>
        </w:rPr>
        <w:t xml:space="preserve">24. oktoobril </w:t>
      </w:r>
      <w:r w:rsidRPr="00D7104E">
        <w:rPr>
          <w:rFonts w:ascii="Times New Roman" w:hAnsi="Times New Roman" w:cs="Times New Roman"/>
          <w:sz w:val="24"/>
          <w:szCs w:val="24"/>
          <w:lang w:val="et-EE"/>
        </w:rPr>
        <w:t>192</w:t>
      </w:r>
      <w:r w:rsidR="006E687D">
        <w:rPr>
          <w:rFonts w:ascii="Times New Roman" w:hAnsi="Times New Roman" w:cs="Times New Roman"/>
          <w:sz w:val="24"/>
          <w:szCs w:val="24"/>
          <w:lang w:val="et-EE"/>
        </w:rPr>
        <w:t>1</w:t>
      </w:r>
      <w:r w:rsidRPr="00D7104E">
        <w:rPr>
          <w:rFonts w:ascii="Times New Roman" w:hAnsi="Times New Roman" w:cs="Times New Roman"/>
          <w:sz w:val="24"/>
          <w:szCs w:val="24"/>
          <w:lang w:val="et-EE"/>
        </w:rPr>
        <w:t xml:space="preserve">. aastal. </w:t>
      </w:r>
      <w:r w:rsidRPr="00F71D02">
        <w:rPr>
          <w:rFonts w:ascii="Times New Roman" w:hAnsi="Times New Roman" w:cs="Times New Roman"/>
          <w:sz w:val="24"/>
          <w:szCs w:val="24"/>
          <w:lang w:val="et-EE"/>
        </w:rPr>
        <w:t>Raamatukogu asutamiseks kasutati liikmemaksu ja rahasid, mis laekusid pidudest, kohviõhtutest.</w:t>
      </w:r>
    </w:p>
    <w:p w14:paraId="1769EEA0" w14:textId="77777777" w:rsidR="00A25642" w:rsidRDefault="00D7104E" w:rsidP="00EE27D4">
      <w:pPr>
        <w:spacing w:after="120" w:line="240" w:lineRule="auto"/>
        <w:jc w:val="both"/>
        <w:rPr>
          <w:rFonts w:ascii="Times New Roman" w:hAnsi="Times New Roman" w:cs="Times New Roman"/>
          <w:sz w:val="24"/>
          <w:szCs w:val="24"/>
          <w:lang w:val="et-EE"/>
        </w:rPr>
      </w:pPr>
      <w:r w:rsidRPr="00D7104E">
        <w:rPr>
          <w:rFonts w:ascii="Times New Roman" w:hAnsi="Times New Roman" w:cs="Times New Roman"/>
          <w:sz w:val="24"/>
          <w:szCs w:val="24"/>
          <w:lang w:val="et-EE"/>
        </w:rPr>
        <w:t>Raamatukogul on olnud erinevaid nimetusi: 1923. aastal loodi Haljala Raamatukogu Selts, 1939 nimetati selts Haljala Valla Raamatukoguks, mis 1945. aastal muudeti omakorda Haljala Valla Keskraamatukoguks ning 1948. aastal Haljala rahvaraamatukoguks. Vahepeal jõudis raamatukogu olla ka veel Rakvere rajooni Haljala raamatukogu, 1977.</w:t>
      </w:r>
      <w:r w:rsidR="006E687D">
        <w:rPr>
          <w:rFonts w:ascii="Times New Roman" w:hAnsi="Times New Roman" w:cs="Times New Roman"/>
          <w:sz w:val="24"/>
          <w:szCs w:val="24"/>
          <w:lang w:val="et-EE"/>
        </w:rPr>
        <w:t xml:space="preserve"> </w:t>
      </w:r>
      <w:r w:rsidRPr="00D7104E">
        <w:rPr>
          <w:rFonts w:ascii="Times New Roman" w:hAnsi="Times New Roman" w:cs="Times New Roman"/>
          <w:sz w:val="24"/>
          <w:szCs w:val="24"/>
          <w:lang w:val="et-EE"/>
        </w:rPr>
        <w:t>a</w:t>
      </w:r>
      <w:r w:rsidR="000103DF">
        <w:rPr>
          <w:rFonts w:ascii="Times New Roman" w:hAnsi="Times New Roman" w:cs="Times New Roman"/>
          <w:sz w:val="24"/>
          <w:szCs w:val="24"/>
          <w:lang w:val="et-EE"/>
        </w:rPr>
        <w:t>astal</w:t>
      </w:r>
      <w:r w:rsidRPr="00D7104E">
        <w:rPr>
          <w:rFonts w:ascii="Times New Roman" w:hAnsi="Times New Roman" w:cs="Times New Roman"/>
          <w:sz w:val="24"/>
          <w:szCs w:val="24"/>
          <w:lang w:val="et-EE"/>
        </w:rPr>
        <w:t xml:space="preserve"> Rakvere rajooni Haljala haruraamatukogu, 1993.</w:t>
      </w:r>
      <w:r w:rsidR="006E687D">
        <w:rPr>
          <w:rFonts w:ascii="Times New Roman" w:hAnsi="Times New Roman" w:cs="Times New Roman"/>
          <w:sz w:val="24"/>
          <w:szCs w:val="24"/>
          <w:lang w:val="et-EE"/>
        </w:rPr>
        <w:t xml:space="preserve"> </w:t>
      </w:r>
      <w:r w:rsidRPr="00D7104E">
        <w:rPr>
          <w:rFonts w:ascii="Times New Roman" w:hAnsi="Times New Roman" w:cs="Times New Roman"/>
          <w:sz w:val="24"/>
          <w:szCs w:val="24"/>
          <w:lang w:val="et-EE"/>
        </w:rPr>
        <w:t>a</w:t>
      </w:r>
      <w:r w:rsidR="000103DF">
        <w:rPr>
          <w:rFonts w:ascii="Times New Roman" w:hAnsi="Times New Roman" w:cs="Times New Roman"/>
          <w:sz w:val="24"/>
          <w:szCs w:val="24"/>
          <w:lang w:val="et-EE"/>
        </w:rPr>
        <w:t>astal</w:t>
      </w:r>
      <w:r w:rsidRPr="00D7104E">
        <w:rPr>
          <w:rFonts w:ascii="Times New Roman" w:hAnsi="Times New Roman" w:cs="Times New Roman"/>
          <w:sz w:val="24"/>
          <w:szCs w:val="24"/>
          <w:lang w:val="et-EE"/>
        </w:rPr>
        <w:t xml:space="preserve"> Haljala raamatukogu</w:t>
      </w:r>
      <w:r w:rsidR="006E687D">
        <w:rPr>
          <w:rFonts w:ascii="Times New Roman" w:hAnsi="Times New Roman" w:cs="Times New Roman"/>
          <w:sz w:val="24"/>
          <w:szCs w:val="24"/>
          <w:lang w:val="et-EE"/>
        </w:rPr>
        <w:t xml:space="preserve">. </w:t>
      </w:r>
    </w:p>
    <w:p w14:paraId="55F41B82" w14:textId="77777777" w:rsidR="00A25642" w:rsidRDefault="00D7104E" w:rsidP="00EE27D4">
      <w:pPr>
        <w:spacing w:after="120" w:line="240" w:lineRule="auto"/>
        <w:jc w:val="both"/>
        <w:rPr>
          <w:rFonts w:ascii="Times New Roman" w:hAnsi="Times New Roman" w:cs="Times New Roman"/>
          <w:sz w:val="24"/>
          <w:szCs w:val="24"/>
          <w:lang w:val="et-EE"/>
        </w:rPr>
      </w:pPr>
      <w:r w:rsidRPr="00D7104E">
        <w:rPr>
          <w:rFonts w:ascii="Times New Roman" w:hAnsi="Times New Roman" w:cs="Times New Roman"/>
          <w:sz w:val="24"/>
          <w:szCs w:val="24"/>
          <w:lang w:val="et-EE"/>
        </w:rPr>
        <w:t>2010.</w:t>
      </w:r>
      <w:r w:rsidR="006E687D">
        <w:rPr>
          <w:rFonts w:ascii="Times New Roman" w:hAnsi="Times New Roman" w:cs="Times New Roman"/>
          <w:sz w:val="24"/>
          <w:szCs w:val="24"/>
          <w:lang w:val="et-EE"/>
        </w:rPr>
        <w:t xml:space="preserve"> </w:t>
      </w:r>
      <w:r w:rsidRPr="00D7104E">
        <w:rPr>
          <w:rFonts w:ascii="Times New Roman" w:hAnsi="Times New Roman" w:cs="Times New Roman"/>
          <w:sz w:val="24"/>
          <w:szCs w:val="24"/>
          <w:lang w:val="et-EE"/>
        </w:rPr>
        <w:t>a</w:t>
      </w:r>
      <w:r w:rsidR="006E687D">
        <w:rPr>
          <w:rFonts w:ascii="Times New Roman" w:hAnsi="Times New Roman" w:cs="Times New Roman"/>
          <w:sz w:val="24"/>
          <w:szCs w:val="24"/>
          <w:lang w:val="et-EE"/>
        </w:rPr>
        <w:t>astal liideti Haljala Raamatukoguga Aaspere ja Varangu raamatukogud ning nimeks sai</w:t>
      </w:r>
      <w:r w:rsidR="00D52703">
        <w:rPr>
          <w:rFonts w:ascii="Times New Roman" w:hAnsi="Times New Roman" w:cs="Times New Roman"/>
          <w:sz w:val="24"/>
          <w:szCs w:val="24"/>
          <w:lang w:val="et-EE"/>
        </w:rPr>
        <w:t xml:space="preserve"> </w:t>
      </w:r>
      <w:r w:rsidRPr="00D7104E">
        <w:rPr>
          <w:rFonts w:ascii="Times New Roman" w:hAnsi="Times New Roman" w:cs="Times New Roman"/>
          <w:sz w:val="24"/>
          <w:szCs w:val="24"/>
          <w:lang w:val="et-EE"/>
        </w:rPr>
        <w:t>Haljala Vallaraamatukogu</w:t>
      </w:r>
      <w:r w:rsidR="006E687D">
        <w:rPr>
          <w:rFonts w:ascii="Times New Roman" w:hAnsi="Times New Roman" w:cs="Times New Roman"/>
          <w:sz w:val="24"/>
          <w:szCs w:val="24"/>
          <w:lang w:val="et-EE"/>
        </w:rPr>
        <w:t>.</w:t>
      </w:r>
      <w:r w:rsidRPr="00D7104E">
        <w:rPr>
          <w:rFonts w:ascii="Times New Roman" w:hAnsi="Times New Roman" w:cs="Times New Roman"/>
          <w:sz w:val="24"/>
          <w:szCs w:val="24"/>
          <w:lang w:val="et-EE"/>
        </w:rPr>
        <w:t xml:space="preserve"> </w:t>
      </w:r>
    </w:p>
    <w:p w14:paraId="10D02A96" w14:textId="77777777" w:rsidR="00D7104E" w:rsidRPr="00D7104E" w:rsidRDefault="006E687D"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1. augustil 2018. aastal sai Vallaraamatukogu veelgi täiendust ning haldu</w:t>
      </w:r>
      <w:r w:rsidR="00A25642">
        <w:rPr>
          <w:rFonts w:ascii="Times New Roman" w:hAnsi="Times New Roman" w:cs="Times New Roman"/>
          <w:sz w:val="24"/>
          <w:szCs w:val="24"/>
          <w:lang w:val="et-EE"/>
        </w:rPr>
        <w:t>s</w:t>
      </w:r>
      <w:r>
        <w:rPr>
          <w:rFonts w:ascii="Times New Roman" w:hAnsi="Times New Roman" w:cs="Times New Roman"/>
          <w:sz w:val="24"/>
          <w:szCs w:val="24"/>
          <w:lang w:val="et-EE"/>
        </w:rPr>
        <w:t xml:space="preserve">reformi tulemusena liideti koosseisu ka endise Vihula valla raamatukogud – Karepa, Vergi, Vihula, Võsu ja Võsupere. </w:t>
      </w:r>
    </w:p>
    <w:p w14:paraId="1CFE8699" w14:textId="77777777" w:rsidR="00CD1B09" w:rsidRPr="0090624C" w:rsidRDefault="00CD1B09" w:rsidP="00EE27D4">
      <w:pPr>
        <w:pStyle w:val="Heading2"/>
        <w:spacing w:after="120" w:line="240" w:lineRule="auto"/>
        <w:rPr>
          <w:lang w:val="et-EE"/>
        </w:rPr>
      </w:pPr>
      <w:bookmarkStart w:id="5" w:name="_Toc31372434"/>
      <w:r w:rsidRPr="0090624C">
        <w:rPr>
          <w:lang w:val="et-EE"/>
        </w:rPr>
        <w:t>Teeninduspiirkond</w:t>
      </w:r>
      <w:bookmarkEnd w:id="5"/>
    </w:p>
    <w:p w14:paraId="6B7E67B5" w14:textId="77777777" w:rsidR="00BC3678" w:rsidRPr="00CD1B09" w:rsidRDefault="00314BF4"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Haljala Vallar</w:t>
      </w:r>
      <w:r w:rsidR="00CD1B09" w:rsidRPr="0090624C">
        <w:rPr>
          <w:rFonts w:ascii="Times New Roman" w:hAnsi="Times New Roman" w:cs="Times New Roman"/>
          <w:sz w:val="24"/>
          <w:szCs w:val="24"/>
          <w:lang w:val="et-EE"/>
        </w:rPr>
        <w:t>aamatukogu teeninduspiirkonnaks on Ha</w:t>
      </w:r>
      <w:r>
        <w:rPr>
          <w:rFonts w:ascii="Times New Roman" w:hAnsi="Times New Roman" w:cs="Times New Roman"/>
          <w:sz w:val="24"/>
          <w:szCs w:val="24"/>
          <w:lang w:val="et-EE"/>
        </w:rPr>
        <w:t>ljala valla hal</w:t>
      </w:r>
      <w:r w:rsidR="00147D8A">
        <w:rPr>
          <w:rFonts w:ascii="Times New Roman" w:hAnsi="Times New Roman" w:cs="Times New Roman"/>
          <w:sz w:val="24"/>
          <w:szCs w:val="24"/>
          <w:lang w:val="et-EE"/>
        </w:rPr>
        <w:t xml:space="preserve">dusterritoorium, mis on jagatud struktuuriüksuste </w:t>
      </w:r>
      <w:r>
        <w:rPr>
          <w:rFonts w:ascii="Times New Roman" w:hAnsi="Times New Roman" w:cs="Times New Roman"/>
          <w:sz w:val="24"/>
          <w:szCs w:val="24"/>
          <w:lang w:val="et-EE"/>
        </w:rPr>
        <w:t>järgi k</w:t>
      </w:r>
      <w:r w:rsidR="00A25642">
        <w:rPr>
          <w:rFonts w:ascii="Times New Roman" w:hAnsi="Times New Roman" w:cs="Times New Roman"/>
          <w:sz w:val="24"/>
          <w:szCs w:val="24"/>
          <w:lang w:val="et-EE"/>
        </w:rPr>
        <w:t>aheksaks</w:t>
      </w:r>
      <w:r>
        <w:rPr>
          <w:rFonts w:ascii="Times New Roman" w:hAnsi="Times New Roman" w:cs="Times New Roman"/>
          <w:sz w:val="24"/>
          <w:szCs w:val="24"/>
          <w:lang w:val="et-EE"/>
        </w:rPr>
        <w:t>.</w:t>
      </w:r>
      <w:r w:rsidR="00147D8A">
        <w:rPr>
          <w:rFonts w:ascii="Times New Roman" w:hAnsi="Times New Roman" w:cs="Times New Roman"/>
          <w:sz w:val="24"/>
          <w:szCs w:val="24"/>
          <w:lang w:val="et-EE"/>
        </w:rPr>
        <w:t xml:space="preserve"> Raamatukogu struktuurüksusteks on </w:t>
      </w:r>
      <w:r w:rsidR="00BC3678" w:rsidRPr="0090624C">
        <w:rPr>
          <w:rFonts w:ascii="Times New Roman" w:hAnsi="Times New Roman" w:cs="Times New Roman"/>
          <w:sz w:val="24"/>
          <w:szCs w:val="24"/>
          <w:lang w:val="et-EE"/>
        </w:rPr>
        <w:t>Aaspere</w:t>
      </w:r>
      <w:r w:rsidR="00A25642">
        <w:rPr>
          <w:rFonts w:ascii="Times New Roman" w:hAnsi="Times New Roman" w:cs="Times New Roman"/>
          <w:sz w:val="24"/>
          <w:szCs w:val="24"/>
          <w:lang w:val="et-EE"/>
        </w:rPr>
        <w:t>, Karepa, Varangu, Vergi, Vihula, Võsu ja Võsupere</w:t>
      </w:r>
      <w:r w:rsidR="00BC3678" w:rsidRPr="0090624C">
        <w:rPr>
          <w:rFonts w:ascii="Times New Roman" w:hAnsi="Times New Roman" w:cs="Times New Roman"/>
          <w:sz w:val="24"/>
          <w:szCs w:val="24"/>
          <w:lang w:val="et-EE"/>
        </w:rPr>
        <w:t xml:space="preserve">  haruraamatukogu</w:t>
      </w:r>
      <w:r w:rsidR="00A25642">
        <w:rPr>
          <w:rFonts w:ascii="Times New Roman" w:hAnsi="Times New Roman" w:cs="Times New Roman"/>
          <w:sz w:val="24"/>
          <w:szCs w:val="24"/>
          <w:lang w:val="et-EE"/>
        </w:rPr>
        <w:t xml:space="preserve">d; </w:t>
      </w:r>
      <w:r w:rsidR="00BC3678" w:rsidRPr="0090624C">
        <w:rPr>
          <w:rFonts w:ascii="Times New Roman" w:hAnsi="Times New Roman" w:cs="Times New Roman"/>
          <w:sz w:val="24"/>
          <w:szCs w:val="24"/>
          <w:lang w:val="et-EE"/>
        </w:rPr>
        <w:t>Varangu haruraamatukogul on teeninduspunkt Essu külas</w:t>
      </w:r>
      <w:r w:rsidR="00A25642">
        <w:rPr>
          <w:rFonts w:ascii="Times New Roman" w:hAnsi="Times New Roman" w:cs="Times New Roman"/>
          <w:sz w:val="24"/>
          <w:szCs w:val="24"/>
          <w:lang w:val="et-EE"/>
        </w:rPr>
        <w:t xml:space="preserve">, </w:t>
      </w:r>
      <w:r w:rsidR="00721B89">
        <w:rPr>
          <w:rFonts w:ascii="Times New Roman" w:hAnsi="Times New Roman" w:cs="Times New Roman"/>
          <w:sz w:val="24"/>
          <w:szCs w:val="24"/>
          <w:lang w:val="et-EE"/>
        </w:rPr>
        <w:t xml:space="preserve">Vallaraamatukogu tagab teeninduse Haljala </w:t>
      </w:r>
      <w:r w:rsidR="00A25642">
        <w:rPr>
          <w:rFonts w:ascii="Times New Roman" w:hAnsi="Times New Roman" w:cs="Times New Roman"/>
          <w:sz w:val="24"/>
          <w:szCs w:val="24"/>
          <w:lang w:val="et-EE"/>
        </w:rPr>
        <w:t xml:space="preserve">Kooli </w:t>
      </w:r>
      <w:r w:rsidR="00721B89">
        <w:rPr>
          <w:rFonts w:ascii="Times New Roman" w:hAnsi="Times New Roman" w:cs="Times New Roman"/>
          <w:sz w:val="24"/>
          <w:szCs w:val="24"/>
          <w:lang w:val="et-EE"/>
        </w:rPr>
        <w:t>kooliraamatukogus.</w:t>
      </w:r>
    </w:p>
    <w:p w14:paraId="6B5D7992" w14:textId="77777777" w:rsidR="00F47155" w:rsidRDefault="00CD1B09"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Haljala valla</w:t>
      </w:r>
      <w:r w:rsidR="005923D5">
        <w:rPr>
          <w:rFonts w:ascii="Times New Roman" w:hAnsi="Times New Roman" w:cs="Times New Roman"/>
          <w:sz w:val="24"/>
          <w:szCs w:val="24"/>
          <w:lang w:val="et-EE"/>
        </w:rPr>
        <w:t xml:space="preserve"> elanike arv on </w:t>
      </w:r>
      <w:r w:rsidR="00841913">
        <w:rPr>
          <w:rFonts w:ascii="Times New Roman" w:hAnsi="Times New Roman" w:cs="Times New Roman"/>
          <w:sz w:val="24"/>
          <w:szCs w:val="24"/>
          <w:lang w:val="et-EE"/>
        </w:rPr>
        <w:t>4353</w:t>
      </w:r>
      <w:r w:rsidR="005923D5">
        <w:rPr>
          <w:rFonts w:ascii="Times New Roman" w:hAnsi="Times New Roman" w:cs="Times New Roman"/>
          <w:sz w:val="24"/>
          <w:szCs w:val="24"/>
          <w:lang w:val="et-EE"/>
        </w:rPr>
        <w:t xml:space="preserve"> (</w:t>
      </w:r>
      <w:r w:rsidR="00933BD0">
        <w:rPr>
          <w:rFonts w:ascii="Times New Roman" w:hAnsi="Times New Roman" w:cs="Times New Roman"/>
          <w:sz w:val="24"/>
          <w:szCs w:val="24"/>
          <w:lang w:val="et-EE"/>
        </w:rPr>
        <w:t>1.</w:t>
      </w:r>
      <w:r w:rsidR="005923D5">
        <w:rPr>
          <w:rFonts w:ascii="Times New Roman" w:hAnsi="Times New Roman" w:cs="Times New Roman"/>
          <w:sz w:val="24"/>
          <w:szCs w:val="24"/>
          <w:lang w:val="et-EE"/>
        </w:rPr>
        <w:t>12.201</w:t>
      </w:r>
      <w:r w:rsidR="00A23C7B">
        <w:rPr>
          <w:rFonts w:ascii="Times New Roman" w:hAnsi="Times New Roman" w:cs="Times New Roman"/>
          <w:sz w:val="24"/>
          <w:szCs w:val="24"/>
          <w:lang w:val="et-EE"/>
        </w:rPr>
        <w:t>9</w:t>
      </w:r>
      <w:r w:rsidR="004301FA">
        <w:rPr>
          <w:rFonts w:ascii="Times New Roman" w:hAnsi="Times New Roman" w:cs="Times New Roman"/>
          <w:sz w:val="24"/>
          <w:szCs w:val="24"/>
          <w:lang w:val="et-EE"/>
        </w:rPr>
        <w:t xml:space="preserve">). </w:t>
      </w:r>
    </w:p>
    <w:p w14:paraId="7C0DC8C0" w14:textId="77777777" w:rsidR="00CD1B09" w:rsidRPr="00C178AF" w:rsidRDefault="00CD1B09"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Haljala piirkonna m</w:t>
      </w:r>
      <w:r w:rsidR="00A45476">
        <w:rPr>
          <w:rFonts w:ascii="Times New Roman" w:hAnsi="Times New Roman" w:cs="Times New Roman"/>
          <w:sz w:val="24"/>
          <w:szCs w:val="24"/>
          <w:lang w:val="et-EE"/>
        </w:rPr>
        <w:t>oodustavad – Haljala alevik, Annikvere,</w:t>
      </w:r>
      <w:r w:rsidRPr="00C178AF">
        <w:rPr>
          <w:rFonts w:ascii="Times New Roman" w:hAnsi="Times New Roman" w:cs="Times New Roman"/>
          <w:sz w:val="24"/>
          <w:szCs w:val="24"/>
          <w:lang w:val="et-EE"/>
        </w:rPr>
        <w:t xml:space="preserve"> Auküla, Idavere,</w:t>
      </w:r>
      <w:r w:rsidR="004301FA" w:rsidRPr="00C178AF">
        <w:rPr>
          <w:rFonts w:ascii="Times New Roman" w:hAnsi="Times New Roman" w:cs="Times New Roman"/>
          <w:sz w:val="24"/>
          <w:szCs w:val="24"/>
          <w:lang w:val="et-EE"/>
        </w:rPr>
        <w:t xml:space="preserve"> </w:t>
      </w:r>
      <w:r w:rsidRPr="00C178AF">
        <w:rPr>
          <w:rFonts w:ascii="Times New Roman" w:hAnsi="Times New Roman" w:cs="Times New Roman"/>
          <w:sz w:val="24"/>
          <w:szCs w:val="24"/>
          <w:lang w:val="et-EE"/>
        </w:rPr>
        <w:t>Kisuvere, Lihulõpe, Tatruse, Vanamõisa ja Võle külad</w:t>
      </w:r>
      <w:r w:rsidR="00A23C7B">
        <w:rPr>
          <w:rFonts w:ascii="Times New Roman" w:hAnsi="Times New Roman" w:cs="Times New Roman"/>
          <w:sz w:val="24"/>
          <w:szCs w:val="24"/>
          <w:lang w:val="et-EE"/>
        </w:rPr>
        <w:t xml:space="preserve"> (</w:t>
      </w:r>
      <w:r w:rsidR="00A45476">
        <w:rPr>
          <w:rFonts w:ascii="Times New Roman" w:hAnsi="Times New Roman" w:cs="Times New Roman"/>
          <w:sz w:val="24"/>
          <w:szCs w:val="24"/>
          <w:lang w:val="et-EE"/>
        </w:rPr>
        <w:t xml:space="preserve">1546 </w:t>
      </w:r>
      <w:r w:rsidR="00933BD0" w:rsidRPr="00C178AF">
        <w:rPr>
          <w:rFonts w:ascii="Times New Roman" w:hAnsi="Times New Roman" w:cs="Times New Roman"/>
          <w:sz w:val="24"/>
          <w:szCs w:val="24"/>
          <w:lang w:val="et-EE"/>
        </w:rPr>
        <w:t>elanikku).</w:t>
      </w:r>
    </w:p>
    <w:p w14:paraId="37DB718D" w14:textId="77777777" w:rsidR="00CD1B09" w:rsidRPr="00C178AF" w:rsidRDefault="00CD1B09"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Aaspere  piirkonna  moodustavad –</w:t>
      </w:r>
      <w:r w:rsidR="00F47155" w:rsidRPr="00C178AF">
        <w:rPr>
          <w:rFonts w:ascii="Times New Roman" w:hAnsi="Times New Roman" w:cs="Times New Roman"/>
          <w:sz w:val="24"/>
          <w:szCs w:val="24"/>
          <w:lang w:val="et-EE"/>
        </w:rPr>
        <w:t xml:space="preserve"> Aaspere, Kavastu, Kõldu, Kärmu, Liiguste, Metsiku, </w:t>
      </w:r>
      <w:r w:rsidR="005312D9">
        <w:rPr>
          <w:rFonts w:ascii="Times New Roman" w:hAnsi="Times New Roman" w:cs="Times New Roman"/>
          <w:sz w:val="24"/>
          <w:szCs w:val="24"/>
          <w:lang w:val="et-EE"/>
        </w:rPr>
        <w:t xml:space="preserve">Salatse, </w:t>
      </w:r>
      <w:r w:rsidR="00F47155" w:rsidRPr="00C178AF">
        <w:rPr>
          <w:rFonts w:ascii="Times New Roman" w:hAnsi="Times New Roman" w:cs="Times New Roman"/>
          <w:sz w:val="24"/>
          <w:szCs w:val="24"/>
          <w:lang w:val="et-EE"/>
        </w:rPr>
        <w:t>Sauste</w:t>
      </w:r>
      <w:r w:rsidR="005312D9">
        <w:rPr>
          <w:rFonts w:ascii="Times New Roman" w:hAnsi="Times New Roman" w:cs="Times New Roman"/>
          <w:sz w:val="24"/>
          <w:szCs w:val="24"/>
          <w:lang w:val="et-EE"/>
        </w:rPr>
        <w:t xml:space="preserve"> </w:t>
      </w:r>
      <w:r w:rsidRPr="00C178AF">
        <w:rPr>
          <w:rFonts w:ascii="Times New Roman" w:hAnsi="Times New Roman" w:cs="Times New Roman"/>
          <w:sz w:val="24"/>
          <w:szCs w:val="24"/>
          <w:lang w:val="et-EE"/>
        </w:rPr>
        <w:t>külad</w:t>
      </w:r>
      <w:r w:rsidR="00A23C7B">
        <w:rPr>
          <w:rFonts w:ascii="Times New Roman" w:hAnsi="Times New Roman" w:cs="Times New Roman"/>
          <w:sz w:val="24"/>
          <w:szCs w:val="24"/>
          <w:lang w:val="et-EE"/>
        </w:rPr>
        <w:t xml:space="preserve"> (</w:t>
      </w:r>
      <w:r w:rsidR="005312D9">
        <w:rPr>
          <w:rFonts w:ascii="Times New Roman" w:hAnsi="Times New Roman" w:cs="Times New Roman"/>
          <w:sz w:val="24"/>
          <w:szCs w:val="24"/>
          <w:lang w:val="et-EE"/>
        </w:rPr>
        <w:t xml:space="preserve">468 </w:t>
      </w:r>
      <w:r w:rsidR="00933BD0" w:rsidRPr="00C178AF">
        <w:rPr>
          <w:rFonts w:ascii="Times New Roman" w:hAnsi="Times New Roman" w:cs="Times New Roman"/>
          <w:sz w:val="24"/>
          <w:szCs w:val="24"/>
          <w:lang w:val="et-EE"/>
        </w:rPr>
        <w:t>elanikku).</w:t>
      </w:r>
    </w:p>
    <w:p w14:paraId="789FF52D" w14:textId="77777777" w:rsidR="00F47155" w:rsidRPr="00C178AF" w:rsidRDefault="00F47155"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 xml:space="preserve">Karepa piirkonna moodustavad </w:t>
      </w:r>
      <w:r w:rsidR="00F41295">
        <w:rPr>
          <w:rFonts w:ascii="Times New Roman" w:hAnsi="Times New Roman" w:cs="Times New Roman"/>
          <w:sz w:val="24"/>
          <w:szCs w:val="24"/>
          <w:lang w:val="et-EE"/>
        </w:rPr>
        <w:t>–</w:t>
      </w:r>
      <w:r w:rsidRPr="00C178AF">
        <w:rPr>
          <w:rFonts w:ascii="Times New Roman" w:hAnsi="Times New Roman" w:cs="Times New Roman"/>
          <w:sz w:val="24"/>
          <w:szCs w:val="24"/>
          <w:lang w:val="et-EE"/>
        </w:rPr>
        <w:t xml:space="preserve"> </w:t>
      </w:r>
      <w:r w:rsidR="00F41295" w:rsidRPr="00C178AF">
        <w:rPr>
          <w:rFonts w:ascii="Times New Roman" w:hAnsi="Times New Roman" w:cs="Times New Roman"/>
          <w:sz w:val="24"/>
          <w:szCs w:val="24"/>
          <w:lang w:val="et-EE"/>
        </w:rPr>
        <w:t>A</w:t>
      </w:r>
      <w:r w:rsidR="00F41295">
        <w:rPr>
          <w:rFonts w:ascii="Times New Roman" w:hAnsi="Times New Roman" w:cs="Times New Roman"/>
          <w:sz w:val="24"/>
          <w:szCs w:val="24"/>
          <w:lang w:val="et-EE"/>
        </w:rPr>
        <w:t xml:space="preserve">ndi, </w:t>
      </w:r>
      <w:r w:rsidR="00F41295" w:rsidRPr="00C178AF">
        <w:rPr>
          <w:rFonts w:ascii="Times New Roman" w:hAnsi="Times New Roman" w:cs="Times New Roman"/>
          <w:sz w:val="24"/>
          <w:szCs w:val="24"/>
          <w:lang w:val="et-EE"/>
        </w:rPr>
        <w:t xml:space="preserve"> Eisma,</w:t>
      </w:r>
      <w:r w:rsidR="00F41295">
        <w:rPr>
          <w:rFonts w:ascii="Times New Roman" w:hAnsi="Times New Roman" w:cs="Times New Roman"/>
          <w:sz w:val="24"/>
          <w:szCs w:val="24"/>
          <w:lang w:val="et-EE"/>
        </w:rPr>
        <w:t xml:space="preserve"> </w:t>
      </w:r>
      <w:r w:rsidR="00F41295" w:rsidRPr="00C178AF">
        <w:rPr>
          <w:rFonts w:ascii="Times New Roman" w:hAnsi="Times New Roman" w:cs="Times New Roman"/>
          <w:sz w:val="24"/>
          <w:szCs w:val="24"/>
          <w:lang w:val="et-EE"/>
        </w:rPr>
        <w:t>Karepa,</w:t>
      </w:r>
      <w:r w:rsidR="00F41295">
        <w:rPr>
          <w:rFonts w:ascii="Times New Roman" w:hAnsi="Times New Roman" w:cs="Times New Roman"/>
          <w:sz w:val="24"/>
          <w:szCs w:val="24"/>
          <w:lang w:val="et-EE"/>
        </w:rPr>
        <w:t xml:space="preserve"> Kiva,</w:t>
      </w:r>
      <w:r w:rsidR="00F41295" w:rsidRPr="00C178AF">
        <w:rPr>
          <w:rFonts w:ascii="Times New Roman" w:hAnsi="Times New Roman" w:cs="Times New Roman"/>
          <w:sz w:val="24"/>
          <w:szCs w:val="24"/>
          <w:lang w:val="et-EE"/>
        </w:rPr>
        <w:t xml:space="preserve"> </w:t>
      </w:r>
      <w:r w:rsidR="00F41295">
        <w:rPr>
          <w:rFonts w:ascii="Times New Roman" w:hAnsi="Times New Roman" w:cs="Times New Roman"/>
          <w:sz w:val="24"/>
          <w:szCs w:val="24"/>
          <w:lang w:val="et-EE"/>
        </w:rPr>
        <w:t xml:space="preserve">Pajuveski, </w:t>
      </w:r>
      <w:r w:rsidR="00F41295" w:rsidRPr="00C178AF">
        <w:rPr>
          <w:rFonts w:ascii="Times New Roman" w:hAnsi="Times New Roman" w:cs="Times New Roman"/>
          <w:sz w:val="24"/>
          <w:szCs w:val="24"/>
          <w:lang w:val="et-EE"/>
        </w:rPr>
        <w:t>Rutja,</w:t>
      </w:r>
      <w:r w:rsidR="00F41295">
        <w:rPr>
          <w:rFonts w:ascii="Times New Roman" w:hAnsi="Times New Roman" w:cs="Times New Roman"/>
          <w:sz w:val="24"/>
          <w:szCs w:val="24"/>
          <w:lang w:val="et-EE"/>
        </w:rPr>
        <w:t xml:space="preserve"> </w:t>
      </w:r>
      <w:r w:rsidR="00F41295" w:rsidRPr="00C178AF">
        <w:rPr>
          <w:rFonts w:ascii="Times New Roman" w:hAnsi="Times New Roman" w:cs="Times New Roman"/>
          <w:sz w:val="24"/>
          <w:szCs w:val="24"/>
          <w:lang w:val="et-EE"/>
        </w:rPr>
        <w:t>Tidriku,</w:t>
      </w:r>
      <w:r w:rsidR="00F41295">
        <w:rPr>
          <w:rFonts w:ascii="Times New Roman" w:hAnsi="Times New Roman" w:cs="Times New Roman"/>
          <w:sz w:val="24"/>
          <w:szCs w:val="24"/>
          <w:lang w:val="et-EE"/>
        </w:rPr>
        <w:t xml:space="preserve"> </w:t>
      </w:r>
      <w:r w:rsidRPr="00C178AF">
        <w:rPr>
          <w:rFonts w:ascii="Times New Roman" w:hAnsi="Times New Roman" w:cs="Times New Roman"/>
          <w:sz w:val="24"/>
          <w:szCs w:val="24"/>
          <w:lang w:val="et-EE"/>
        </w:rPr>
        <w:t xml:space="preserve">Toolse, </w:t>
      </w:r>
      <w:r w:rsidR="00A23C7B">
        <w:rPr>
          <w:rFonts w:ascii="Times New Roman" w:hAnsi="Times New Roman" w:cs="Times New Roman"/>
          <w:sz w:val="24"/>
          <w:szCs w:val="24"/>
          <w:lang w:val="et-EE"/>
        </w:rPr>
        <w:t>Vainupea külad (</w:t>
      </w:r>
      <w:r w:rsidR="00567037">
        <w:rPr>
          <w:rFonts w:ascii="Times New Roman" w:hAnsi="Times New Roman" w:cs="Times New Roman"/>
          <w:sz w:val="24"/>
          <w:szCs w:val="24"/>
          <w:lang w:val="et-EE"/>
        </w:rPr>
        <w:t xml:space="preserve">257 </w:t>
      </w:r>
      <w:r w:rsidRPr="00C178AF">
        <w:rPr>
          <w:rFonts w:ascii="Times New Roman" w:hAnsi="Times New Roman" w:cs="Times New Roman"/>
          <w:sz w:val="24"/>
          <w:szCs w:val="24"/>
          <w:lang w:val="et-EE"/>
        </w:rPr>
        <w:t>elanikku)</w:t>
      </w:r>
    </w:p>
    <w:p w14:paraId="2B8DC013" w14:textId="77777777" w:rsidR="00CD1B09" w:rsidRPr="00C178AF" w:rsidRDefault="00CD1B09"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 xml:space="preserve">Varangu piirkonna moodustavad – Aasu, Aaviku, Essu, Kandle, </w:t>
      </w:r>
      <w:r w:rsidR="0083189A">
        <w:rPr>
          <w:rFonts w:ascii="Times New Roman" w:hAnsi="Times New Roman" w:cs="Times New Roman"/>
          <w:sz w:val="24"/>
          <w:szCs w:val="24"/>
          <w:lang w:val="et-EE"/>
        </w:rPr>
        <w:t xml:space="preserve">Noonu, </w:t>
      </w:r>
      <w:r w:rsidRPr="00C178AF">
        <w:rPr>
          <w:rFonts w:ascii="Times New Roman" w:hAnsi="Times New Roman" w:cs="Times New Roman"/>
          <w:sz w:val="24"/>
          <w:szCs w:val="24"/>
          <w:lang w:val="et-EE"/>
        </w:rPr>
        <w:t>Pehka, Põdruse ja Varangu külad</w:t>
      </w:r>
      <w:r w:rsidR="00A23C7B">
        <w:rPr>
          <w:rFonts w:ascii="Times New Roman" w:hAnsi="Times New Roman" w:cs="Times New Roman"/>
          <w:sz w:val="24"/>
          <w:szCs w:val="24"/>
          <w:lang w:val="et-EE"/>
        </w:rPr>
        <w:t xml:space="preserve"> (</w:t>
      </w:r>
      <w:r w:rsidR="00567037">
        <w:rPr>
          <w:rFonts w:ascii="Times New Roman" w:hAnsi="Times New Roman" w:cs="Times New Roman"/>
          <w:sz w:val="24"/>
          <w:szCs w:val="24"/>
          <w:lang w:val="et-EE"/>
        </w:rPr>
        <w:t xml:space="preserve">523 </w:t>
      </w:r>
      <w:r w:rsidR="00933BD0" w:rsidRPr="00C178AF">
        <w:rPr>
          <w:rFonts w:ascii="Times New Roman" w:hAnsi="Times New Roman" w:cs="Times New Roman"/>
          <w:sz w:val="24"/>
          <w:szCs w:val="24"/>
          <w:lang w:val="et-EE"/>
        </w:rPr>
        <w:t>elanikku).</w:t>
      </w:r>
    </w:p>
    <w:p w14:paraId="780E7523" w14:textId="77777777" w:rsidR="003A7C1F" w:rsidRPr="00C178AF" w:rsidRDefault="003A7C1F"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 xml:space="preserve">Vergi piirkonna moodustavad - Altja, Koolimäe, Lahe, </w:t>
      </w:r>
      <w:r w:rsidR="00155642">
        <w:rPr>
          <w:rFonts w:ascii="Times New Roman" w:hAnsi="Times New Roman" w:cs="Times New Roman"/>
          <w:sz w:val="24"/>
          <w:szCs w:val="24"/>
          <w:lang w:val="et-EE"/>
        </w:rPr>
        <w:t xml:space="preserve">Lauli, </w:t>
      </w:r>
      <w:r w:rsidRPr="00C178AF">
        <w:rPr>
          <w:rFonts w:ascii="Times New Roman" w:hAnsi="Times New Roman" w:cs="Times New Roman"/>
          <w:sz w:val="24"/>
          <w:szCs w:val="24"/>
          <w:lang w:val="et-EE"/>
        </w:rPr>
        <w:t xml:space="preserve">Lobi, Mustoja, Natturi, </w:t>
      </w:r>
      <w:r w:rsidR="00155642">
        <w:rPr>
          <w:rFonts w:ascii="Times New Roman" w:hAnsi="Times New Roman" w:cs="Times New Roman"/>
          <w:sz w:val="24"/>
          <w:szCs w:val="24"/>
          <w:lang w:val="et-EE"/>
        </w:rPr>
        <w:t xml:space="preserve">Oandu, </w:t>
      </w:r>
      <w:r w:rsidRPr="00C178AF">
        <w:rPr>
          <w:rFonts w:ascii="Times New Roman" w:hAnsi="Times New Roman" w:cs="Times New Roman"/>
          <w:sz w:val="24"/>
          <w:szCs w:val="24"/>
          <w:lang w:val="et-EE"/>
        </w:rPr>
        <w:t>Pedassa</w:t>
      </w:r>
      <w:r w:rsidR="00A23C7B">
        <w:rPr>
          <w:rFonts w:ascii="Times New Roman" w:hAnsi="Times New Roman" w:cs="Times New Roman"/>
          <w:sz w:val="24"/>
          <w:szCs w:val="24"/>
          <w:lang w:val="et-EE"/>
        </w:rPr>
        <w:t>are, Pihlaspea, Vergi külad (</w:t>
      </w:r>
      <w:r w:rsidR="00791462">
        <w:rPr>
          <w:rFonts w:ascii="Times New Roman" w:hAnsi="Times New Roman" w:cs="Times New Roman"/>
          <w:sz w:val="24"/>
          <w:szCs w:val="24"/>
          <w:lang w:val="et-EE"/>
        </w:rPr>
        <w:t>222</w:t>
      </w:r>
      <w:r w:rsidRPr="00C178AF">
        <w:rPr>
          <w:rFonts w:ascii="Times New Roman" w:hAnsi="Times New Roman" w:cs="Times New Roman"/>
          <w:sz w:val="24"/>
          <w:szCs w:val="24"/>
          <w:lang w:val="et-EE"/>
        </w:rPr>
        <w:t xml:space="preserve"> elanikku).</w:t>
      </w:r>
    </w:p>
    <w:p w14:paraId="5DB0B08E" w14:textId="77777777" w:rsidR="003A7C1F" w:rsidRPr="00C178AF" w:rsidRDefault="003A7C1F"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lastRenderedPageBreak/>
        <w:t>Vihula piirkonna moodustavad –</w:t>
      </w:r>
      <w:r w:rsidR="004C237F">
        <w:rPr>
          <w:rFonts w:ascii="Times New Roman" w:hAnsi="Times New Roman" w:cs="Times New Roman"/>
          <w:sz w:val="24"/>
          <w:szCs w:val="24"/>
          <w:lang w:val="et-EE"/>
        </w:rPr>
        <w:t xml:space="preserve"> </w:t>
      </w:r>
      <w:r w:rsidR="00346537" w:rsidRPr="00C178AF">
        <w:rPr>
          <w:rFonts w:ascii="Times New Roman" w:hAnsi="Times New Roman" w:cs="Times New Roman"/>
          <w:sz w:val="24"/>
          <w:szCs w:val="24"/>
          <w:lang w:val="et-EE"/>
        </w:rPr>
        <w:t xml:space="preserve">Haili, Karula, Kosta, Paasi, </w:t>
      </w:r>
      <w:r w:rsidR="004C237F">
        <w:rPr>
          <w:rFonts w:ascii="Times New Roman" w:hAnsi="Times New Roman" w:cs="Times New Roman"/>
          <w:sz w:val="24"/>
          <w:szCs w:val="24"/>
          <w:lang w:val="et-EE"/>
        </w:rPr>
        <w:t xml:space="preserve">Tiigi, Vihula </w:t>
      </w:r>
      <w:r w:rsidR="00A23C7B">
        <w:rPr>
          <w:rFonts w:ascii="Times New Roman" w:hAnsi="Times New Roman" w:cs="Times New Roman"/>
          <w:sz w:val="24"/>
          <w:szCs w:val="24"/>
          <w:lang w:val="et-EE"/>
        </w:rPr>
        <w:t>külad (</w:t>
      </w:r>
      <w:r w:rsidR="004C237F">
        <w:rPr>
          <w:rFonts w:ascii="Times New Roman" w:hAnsi="Times New Roman" w:cs="Times New Roman"/>
          <w:sz w:val="24"/>
          <w:szCs w:val="24"/>
          <w:lang w:val="et-EE"/>
        </w:rPr>
        <w:t xml:space="preserve">204 </w:t>
      </w:r>
      <w:r w:rsidRPr="00C178AF">
        <w:rPr>
          <w:rFonts w:ascii="Times New Roman" w:hAnsi="Times New Roman" w:cs="Times New Roman"/>
          <w:sz w:val="24"/>
          <w:szCs w:val="24"/>
          <w:lang w:val="et-EE"/>
        </w:rPr>
        <w:t>elanikku).</w:t>
      </w:r>
    </w:p>
    <w:p w14:paraId="5E7226B4" w14:textId="77777777" w:rsidR="003A7C1F" w:rsidRPr="00C178AF" w:rsidRDefault="003A7C1F"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 xml:space="preserve">Võsu piirkonna moodustavad – </w:t>
      </w:r>
      <w:r w:rsidR="00346537" w:rsidRPr="00C178AF">
        <w:rPr>
          <w:rFonts w:ascii="Times New Roman" w:hAnsi="Times New Roman" w:cs="Times New Roman"/>
          <w:sz w:val="24"/>
          <w:szCs w:val="24"/>
          <w:lang w:val="et-EE"/>
        </w:rPr>
        <w:t xml:space="preserve">Koljaku, Korjuse, </w:t>
      </w:r>
      <w:r w:rsidR="004C237F" w:rsidRPr="00C178AF">
        <w:rPr>
          <w:rFonts w:ascii="Times New Roman" w:hAnsi="Times New Roman" w:cs="Times New Roman"/>
          <w:sz w:val="24"/>
          <w:szCs w:val="24"/>
          <w:lang w:val="et-EE"/>
        </w:rPr>
        <w:t>Käsmu</w:t>
      </w:r>
      <w:r w:rsidR="004C237F">
        <w:rPr>
          <w:rFonts w:ascii="Times New Roman" w:hAnsi="Times New Roman" w:cs="Times New Roman"/>
          <w:sz w:val="24"/>
          <w:szCs w:val="24"/>
          <w:lang w:val="et-EE"/>
        </w:rPr>
        <w:t>, Sagadi, Tepelvälja, Villandi külad ja</w:t>
      </w:r>
      <w:r w:rsidR="004C237F" w:rsidRPr="00C178AF">
        <w:rPr>
          <w:rFonts w:ascii="Times New Roman" w:hAnsi="Times New Roman" w:cs="Times New Roman"/>
          <w:sz w:val="24"/>
          <w:szCs w:val="24"/>
          <w:lang w:val="et-EE"/>
        </w:rPr>
        <w:t xml:space="preserve"> </w:t>
      </w:r>
      <w:r w:rsidR="00346537" w:rsidRPr="00C178AF">
        <w:rPr>
          <w:rFonts w:ascii="Times New Roman" w:hAnsi="Times New Roman" w:cs="Times New Roman"/>
          <w:sz w:val="24"/>
          <w:szCs w:val="24"/>
          <w:lang w:val="et-EE"/>
        </w:rPr>
        <w:t>Võsu</w:t>
      </w:r>
      <w:r w:rsidR="004C237F">
        <w:rPr>
          <w:rFonts w:ascii="Times New Roman" w:hAnsi="Times New Roman" w:cs="Times New Roman"/>
          <w:sz w:val="24"/>
          <w:szCs w:val="24"/>
          <w:lang w:val="et-EE"/>
        </w:rPr>
        <w:t xml:space="preserve"> alevik</w:t>
      </w:r>
      <w:r w:rsidR="00A23C7B">
        <w:rPr>
          <w:rFonts w:ascii="Times New Roman" w:hAnsi="Times New Roman" w:cs="Times New Roman"/>
          <w:sz w:val="24"/>
          <w:szCs w:val="24"/>
          <w:lang w:val="et-EE"/>
        </w:rPr>
        <w:t xml:space="preserve"> (</w:t>
      </w:r>
      <w:r w:rsidR="004C237F">
        <w:rPr>
          <w:rFonts w:ascii="Times New Roman" w:hAnsi="Times New Roman" w:cs="Times New Roman"/>
          <w:sz w:val="24"/>
          <w:szCs w:val="24"/>
          <w:lang w:val="et-EE"/>
        </w:rPr>
        <w:t>703</w:t>
      </w:r>
      <w:r w:rsidRPr="00C178AF">
        <w:rPr>
          <w:rFonts w:ascii="Times New Roman" w:hAnsi="Times New Roman" w:cs="Times New Roman"/>
          <w:sz w:val="24"/>
          <w:szCs w:val="24"/>
          <w:lang w:val="et-EE"/>
        </w:rPr>
        <w:t xml:space="preserve"> elanikku).</w:t>
      </w:r>
    </w:p>
    <w:p w14:paraId="5C43AF8A" w14:textId="77777777" w:rsidR="003A7C1F" w:rsidRPr="00C178AF" w:rsidRDefault="003A7C1F" w:rsidP="00EE27D4">
      <w:pPr>
        <w:pStyle w:val="ListParagraph"/>
        <w:numPr>
          <w:ilvl w:val="0"/>
          <w:numId w:val="19"/>
        </w:numPr>
        <w:spacing w:after="120" w:line="240" w:lineRule="auto"/>
        <w:jc w:val="both"/>
        <w:rPr>
          <w:rFonts w:ascii="Times New Roman" w:hAnsi="Times New Roman" w:cs="Times New Roman"/>
          <w:sz w:val="24"/>
          <w:szCs w:val="24"/>
          <w:lang w:val="et-EE"/>
        </w:rPr>
      </w:pPr>
      <w:r w:rsidRPr="00C178AF">
        <w:rPr>
          <w:rFonts w:ascii="Times New Roman" w:hAnsi="Times New Roman" w:cs="Times New Roman"/>
          <w:sz w:val="24"/>
          <w:szCs w:val="24"/>
          <w:lang w:val="et-EE"/>
        </w:rPr>
        <w:t xml:space="preserve">Võsupere piirkonna moodustavad - Aasumetsa, </w:t>
      </w:r>
      <w:r w:rsidR="00F01ECE">
        <w:rPr>
          <w:rFonts w:ascii="Times New Roman" w:hAnsi="Times New Roman" w:cs="Times New Roman"/>
          <w:sz w:val="24"/>
          <w:szCs w:val="24"/>
          <w:lang w:val="et-EE"/>
        </w:rPr>
        <w:t xml:space="preserve">Adaka, </w:t>
      </w:r>
      <w:r w:rsidRPr="00C178AF">
        <w:rPr>
          <w:rFonts w:ascii="Times New Roman" w:hAnsi="Times New Roman" w:cs="Times New Roman"/>
          <w:sz w:val="24"/>
          <w:szCs w:val="24"/>
          <w:lang w:val="et-EE"/>
        </w:rPr>
        <w:t xml:space="preserve">Eru, Ilumäe, Joandu, </w:t>
      </w:r>
      <w:r w:rsidR="00F01ECE">
        <w:rPr>
          <w:rFonts w:ascii="Times New Roman" w:hAnsi="Times New Roman" w:cs="Times New Roman"/>
          <w:sz w:val="24"/>
          <w:szCs w:val="24"/>
          <w:lang w:val="et-EE"/>
        </w:rPr>
        <w:t xml:space="preserve">Kakuvälja, </w:t>
      </w:r>
      <w:r w:rsidRPr="00C178AF">
        <w:rPr>
          <w:rFonts w:ascii="Times New Roman" w:hAnsi="Times New Roman" w:cs="Times New Roman"/>
          <w:sz w:val="24"/>
          <w:szCs w:val="24"/>
          <w:lang w:val="et-EE"/>
        </w:rPr>
        <w:t>Metsanurga, Muike, Palmse, Sakussaare, Tõugu, Uusküla, V</w:t>
      </w:r>
      <w:r w:rsidR="00A23C7B">
        <w:rPr>
          <w:rFonts w:ascii="Times New Roman" w:hAnsi="Times New Roman" w:cs="Times New Roman"/>
          <w:sz w:val="24"/>
          <w:szCs w:val="24"/>
          <w:lang w:val="et-EE"/>
        </w:rPr>
        <w:t xml:space="preserve">atku, </w:t>
      </w:r>
      <w:r w:rsidR="00F01ECE">
        <w:rPr>
          <w:rFonts w:ascii="Times New Roman" w:hAnsi="Times New Roman" w:cs="Times New Roman"/>
          <w:sz w:val="24"/>
          <w:szCs w:val="24"/>
          <w:lang w:val="et-EE"/>
        </w:rPr>
        <w:t xml:space="preserve">Vila, </w:t>
      </w:r>
      <w:r w:rsidR="00A23C7B">
        <w:rPr>
          <w:rFonts w:ascii="Times New Roman" w:hAnsi="Times New Roman" w:cs="Times New Roman"/>
          <w:sz w:val="24"/>
          <w:szCs w:val="24"/>
          <w:lang w:val="et-EE"/>
        </w:rPr>
        <w:t>Võhma, Võsupere külad (</w:t>
      </w:r>
      <w:r w:rsidR="00F01ECE">
        <w:rPr>
          <w:rFonts w:ascii="Times New Roman" w:hAnsi="Times New Roman" w:cs="Times New Roman"/>
          <w:sz w:val="24"/>
          <w:szCs w:val="24"/>
          <w:lang w:val="et-EE"/>
        </w:rPr>
        <w:t xml:space="preserve">430 </w:t>
      </w:r>
      <w:r w:rsidRPr="00C178AF">
        <w:rPr>
          <w:rFonts w:ascii="Times New Roman" w:hAnsi="Times New Roman" w:cs="Times New Roman"/>
          <w:sz w:val="24"/>
          <w:szCs w:val="24"/>
          <w:lang w:val="et-EE"/>
        </w:rPr>
        <w:t>elanikku).</w:t>
      </w:r>
    </w:p>
    <w:p w14:paraId="2BB22D68" w14:textId="77777777" w:rsidR="00D96D8B" w:rsidRPr="00147D8A" w:rsidRDefault="00D96D8B" w:rsidP="00EE27D4">
      <w:pPr>
        <w:pStyle w:val="Heading1"/>
        <w:spacing w:after="120" w:line="240" w:lineRule="auto"/>
        <w:rPr>
          <w:b/>
          <w:lang w:val="et-EE"/>
        </w:rPr>
      </w:pPr>
      <w:bookmarkStart w:id="6" w:name="_Toc31372435"/>
      <w:r w:rsidRPr="00147D8A">
        <w:rPr>
          <w:b/>
          <w:lang w:val="et-EE"/>
        </w:rPr>
        <w:t>Hetkeolukord</w:t>
      </w:r>
      <w:bookmarkEnd w:id="6"/>
    </w:p>
    <w:p w14:paraId="6D84B450" w14:textId="77777777" w:rsidR="00163275" w:rsidRPr="0049388A" w:rsidRDefault="008A1893" w:rsidP="001828DA">
      <w:pPr>
        <w:spacing w:after="120" w:line="240" w:lineRule="auto"/>
        <w:jc w:val="both"/>
        <w:rPr>
          <w:rFonts w:ascii="Times New Roman" w:hAnsi="Times New Roman" w:cs="Times New Roman"/>
          <w:b/>
          <w:sz w:val="24"/>
          <w:szCs w:val="24"/>
          <w:lang w:val="et-EE"/>
        </w:rPr>
      </w:pPr>
      <w:r>
        <w:rPr>
          <w:rFonts w:ascii="Times New Roman" w:hAnsi="Times New Roman" w:cs="Times New Roman"/>
          <w:b/>
          <w:sz w:val="24"/>
          <w:szCs w:val="24"/>
          <w:lang w:val="et-EE"/>
        </w:rPr>
        <w:t>Personal</w:t>
      </w:r>
      <w:r w:rsidR="005F121A" w:rsidRPr="0049388A">
        <w:rPr>
          <w:rFonts w:ascii="Times New Roman" w:hAnsi="Times New Roman" w:cs="Times New Roman"/>
          <w:b/>
          <w:sz w:val="24"/>
          <w:szCs w:val="24"/>
          <w:lang w:val="et-EE"/>
        </w:rPr>
        <w:t>:</w:t>
      </w:r>
    </w:p>
    <w:p w14:paraId="1706507C" w14:textId="77777777" w:rsidR="001828DA" w:rsidRDefault="001828DA" w:rsidP="00EE27D4">
      <w:pPr>
        <w:pStyle w:val="ListParagraph"/>
        <w:numPr>
          <w:ilvl w:val="0"/>
          <w:numId w:val="22"/>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d</w:t>
      </w:r>
      <w:r w:rsidR="000A1F8E" w:rsidRPr="001828DA">
        <w:rPr>
          <w:rFonts w:ascii="Times New Roman" w:hAnsi="Times New Roman" w:cs="Times New Roman"/>
          <w:sz w:val="24"/>
          <w:szCs w:val="24"/>
          <w:lang w:val="et-EE"/>
        </w:rPr>
        <w:t>irektor</w:t>
      </w:r>
      <w:r w:rsidR="00D96D8B" w:rsidRPr="001828DA">
        <w:rPr>
          <w:rFonts w:ascii="Times New Roman" w:hAnsi="Times New Roman" w:cs="Times New Roman"/>
          <w:sz w:val="24"/>
          <w:szCs w:val="24"/>
          <w:lang w:val="et-EE"/>
        </w:rPr>
        <w:t xml:space="preserve"> 1,0</w:t>
      </w:r>
    </w:p>
    <w:p w14:paraId="684A5C6B" w14:textId="77777777" w:rsidR="00D96D8B" w:rsidRPr="001828DA" w:rsidRDefault="001828DA" w:rsidP="00EE27D4">
      <w:pPr>
        <w:pStyle w:val="ListParagraph"/>
        <w:numPr>
          <w:ilvl w:val="0"/>
          <w:numId w:val="22"/>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r</w:t>
      </w:r>
      <w:r w:rsidR="00D96D8B" w:rsidRPr="001828DA">
        <w:rPr>
          <w:rFonts w:ascii="Times New Roman" w:hAnsi="Times New Roman" w:cs="Times New Roman"/>
          <w:sz w:val="24"/>
          <w:szCs w:val="24"/>
          <w:lang w:val="et-EE"/>
        </w:rPr>
        <w:t xml:space="preserve">aamatukoguhoidja </w:t>
      </w:r>
      <w:r w:rsidR="000A1F8E" w:rsidRPr="001828DA">
        <w:rPr>
          <w:rFonts w:ascii="Times New Roman" w:hAnsi="Times New Roman" w:cs="Times New Roman"/>
          <w:sz w:val="24"/>
          <w:szCs w:val="24"/>
          <w:lang w:val="et-EE"/>
        </w:rPr>
        <w:t>6,0</w:t>
      </w:r>
      <w:r w:rsidR="00571356" w:rsidRPr="001828DA">
        <w:rPr>
          <w:rFonts w:ascii="Times New Roman" w:hAnsi="Times New Roman" w:cs="Times New Roman"/>
          <w:sz w:val="24"/>
          <w:szCs w:val="24"/>
          <w:lang w:val="et-EE"/>
        </w:rPr>
        <w:t xml:space="preserve"> (</w:t>
      </w:r>
      <w:r w:rsidR="00985D95" w:rsidRPr="001828DA">
        <w:rPr>
          <w:rFonts w:ascii="Times New Roman" w:hAnsi="Times New Roman" w:cs="Times New Roman"/>
          <w:sz w:val="24"/>
          <w:szCs w:val="24"/>
          <w:lang w:val="et-EE"/>
        </w:rPr>
        <w:t xml:space="preserve">Haljala kool 0,75; </w:t>
      </w:r>
      <w:r w:rsidR="00571356" w:rsidRPr="001828DA">
        <w:rPr>
          <w:rFonts w:ascii="Times New Roman" w:hAnsi="Times New Roman" w:cs="Times New Roman"/>
          <w:sz w:val="24"/>
          <w:szCs w:val="24"/>
          <w:lang w:val="et-EE"/>
        </w:rPr>
        <w:t xml:space="preserve">Aaspere 0,5; Karepa 1,0; Varangu 1,0; Vergi 0,5; </w:t>
      </w:r>
      <w:r w:rsidR="00985D95" w:rsidRPr="001828DA">
        <w:rPr>
          <w:rFonts w:ascii="Times New Roman" w:hAnsi="Times New Roman" w:cs="Times New Roman"/>
          <w:sz w:val="24"/>
          <w:szCs w:val="24"/>
          <w:lang w:val="et-EE"/>
        </w:rPr>
        <w:t xml:space="preserve">Vihula 0,5; </w:t>
      </w:r>
      <w:r w:rsidR="00571356" w:rsidRPr="001828DA">
        <w:rPr>
          <w:rFonts w:ascii="Times New Roman" w:hAnsi="Times New Roman" w:cs="Times New Roman"/>
          <w:sz w:val="24"/>
          <w:szCs w:val="24"/>
          <w:lang w:val="et-EE"/>
        </w:rPr>
        <w:t>Võsu 1,0; Võsupere 0,75)</w:t>
      </w:r>
    </w:p>
    <w:p w14:paraId="07C857A1" w14:textId="77777777" w:rsidR="00A96FC0" w:rsidRPr="0090624C" w:rsidRDefault="00363357"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Tähtajatu</w:t>
      </w:r>
      <w:r w:rsidR="00A96FC0">
        <w:rPr>
          <w:rFonts w:ascii="Times New Roman" w:hAnsi="Times New Roman" w:cs="Times New Roman"/>
          <w:sz w:val="24"/>
          <w:szCs w:val="24"/>
          <w:lang w:val="et-EE"/>
        </w:rPr>
        <w:t xml:space="preserve"> töölepinguga </w:t>
      </w:r>
      <w:r w:rsidR="00946E56">
        <w:rPr>
          <w:rFonts w:ascii="Times New Roman" w:hAnsi="Times New Roman" w:cs="Times New Roman"/>
          <w:sz w:val="24"/>
          <w:szCs w:val="24"/>
          <w:lang w:val="et-EE"/>
        </w:rPr>
        <w:t>töötajatest</w:t>
      </w:r>
      <w:r w:rsidR="00A96FC0">
        <w:rPr>
          <w:rFonts w:ascii="Times New Roman" w:hAnsi="Times New Roman" w:cs="Times New Roman"/>
          <w:sz w:val="24"/>
          <w:szCs w:val="24"/>
          <w:lang w:val="et-EE"/>
        </w:rPr>
        <w:t xml:space="preserve"> kolmel on kõrgharidus, n</w:t>
      </w:r>
      <w:r w:rsidR="00946E56">
        <w:rPr>
          <w:rFonts w:ascii="Times New Roman" w:hAnsi="Times New Roman" w:cs="Times New Roman"/>
          <w:sz w:val="24"/>
          <w:szCs w:val="24"/>
          <w:lang w:val="et-EE"/>
        </w:rPr>
        <w:t>endest kahel erialane kõrgharid</w:t>
      </w:r>
      <w:r w:rsidR="00A96FC0">
        <w:rPr>
          <w:rFonts w:ascii="Times New Roman" w:hAnsi="Times New Roman" w:cs="Times New Roman"/>
          <w:sz w:val="24"/>
          <w:szCs w:val="24"/>
          <w:lang w:val="et-EE"/>
        </w:rPr>
        <w:t xml:space="preserve">us. Kutsetunnistusega </w:t>
      </w:r>
      <w:r w:rsidR="00946E56">
        <w:rPr>
          <w:rFonts w:ascii="Times New Roman" w:hAnsi="Times New Roman" w:cs="Times New Roman"/>
          <w:sz w:val="24"/>
          <w:szCs w:val="24"/>
          <w:lang w:val="et-EE"/>
        </w:rPr>
        <w:t>töötajaid</w:t>
      </w:r>
      <w:r w:rsidR="00A96FC0">
        <w:rPr>
          <w:rFonts w:ascii="Times New Roman" w:hAnsi="Times New Roman" w:cs="Times New Roman"/>
          <w:sz w:val="24"/>
          <w:szCs w:val="24"/>
          <w:lang w:val="et-EE"/>
        </w:rPr>
        <w:t xml:space="preserve"> on </w:t>
      </w:r>
      <w:r w:rsidR="00946E56">
        <w:rPr>
          <w:rFonts w:ascii="Times New Roman" w:hAnsi="Times New Roman" w:cs="Times New Roman"/>
          <w:sz w:val="24"/>
          <w:szCs w:val="24"/>
          <w:lang w:val="et-EE"/>
        </w:rPr>
        <w:t xml:space="preserve">neli. </w:t>
      </w:r>
    </w:p>
    <w:p w14:paraId="2BD67E67" w14:textId="77777777" w:rsidR="00A96FC0" w:rsidRPr="0049388A" w:rsidRDefault="0049388A" w:rsidP="00A96FC0">
      <w:pPr>
        <w:spacing w:after="120" w:line="240" w:lineRule="auto"/>
        <w:jc w:val="both"/>
        <w:rPr>
          <w:rFonts w:ascii="Times New Roman" w:hAnsi="Times New Roman" w:cs="Times New Roman"/>
          <w:b/>
          <w:sz w:val="24"/>
          <w:szCs w:val="24"/>
          <w:lang w:val="et-EE"/>
        </w:rPr>
      </w:pPr>
      <w:r w:rsidRPr="0049388A">
        <w:rPr>
          <w:rFonts w:ascii="Times New Roman" w:hAnsi="Times New Roman" w:cs="Times New Roman"/>
          <w:b/>
          <w:sz w:val="24"/>
          <w:szCs w:val="24"/>
          <w:lang w:val="et-EE"/>
        </w:rPr>
        <w:t>Teenused</w:t>
      </w:r>
      <w:r w:rsidR="00A96FC0" w:rsidRPr="0049388A">
        <w:rPr>
          <w:rFonts w:ascii="Times New Roman" w:hAnsi="Times New Roman" w:cs="Times New Roman"/>
          <w:b/>
          <w:sz w:val="24"/>
          <w:szCs w:val="24"/>
          <w:lang w:val="et-EE"/>
        </w:rPr>
        <w:t>:</w:t>
      </w:r>
    </w:p>
    <w:p w14:paraId="5EBBF0C2" w14:textId="77777777" w:rsidR="00A96FC0" w:rsidRPr="00A81A1E" w:rsidRDefault="0049388A"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t</w:t>
      </w:r>
      <w:r w:rsidR="00A96FC0">
        <w:rPr>
          <w:rFonts w:ascii="Times New Roman" w:hAnsi="Times New Roman" w:cs="Times New Roman"/>
          <w:sz w:val="24"/>
          <w:szCs w:val="24"/>
          <w:lang w:val="et-EE"/>
        </w:rPr>
        <w:t>eavikute</w:t>
      </w:r>
      <w:r w:rsidR="00A96FC0" w:rsidRPr="00A81A1E">
        <w:rPr>
          <w:rFonts w:ascii="Times New Roman" w:hAnsi="Times New Roman" w:cs="Times New Roman"/>
          <w:sz w:val="24"/>
          <w:szCs w:val="24"/>
          <w:lang w:val="et-EE"/>
        </w:rPr>
        <w:t xml:space="preserve"> </w:t>
      </w:r>
      <w:r w:rsidR="00A96FC0">
        <w:rPr>
          <w:rFonts w:ascii="Times New Roman" w:hAnsi="Times New Roman" w:cs="Times New Roman"/>
          <w:sz w:val="24"/>
          <w:szCs w:val="24"/>
          <w:lang w:val="et-EE"/>
        </w:rPr>
        <w:t>laenutamine ja k</w:t>
      </w:r>
      <w:r w:rsidR="00A96FC0" w:rsidRPr="00A81A1E">
        <w:rPr>
          <w:rFonts w:ascii="Times New Roman" w:hAnsi="Times New Roman" w:cs="Times New Roman"/>
          <w:sz w:val="24"/>
          <w:szCs w:val="24"/>
          <w:lang w:val="et-EE"/>
        </w:rPr>
        <w:t>oha</w:t>
      </w:r>
      <w:r w:rsidR="00A96FC0">
        <w:rPr>
          <w:rFonts w:ascii="Times New Roman" w:hAnsi="Times New Roman" w:cs="Times New Roman"/>
          <w:sz w:val="24"/>
          <w:szCs w:val="24"/>
          <w:lang w:val="et-EE"/>
        </w:rPr>
        <w:t>lkasutus;</w:t>
      </w:r>
    </w:p>
    <w:p w14:paraId="6B103D48" w14:textId="77777777" w:rsidR="00A96FC0" w:rsidRPr="00A81A1E"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infopäringutele vastamine;</w:t>
      </w:r>
    </w:p>
    <w:p w14:paraId="690BE831" w14:textId="77777777" w:rsidR="00A96FC0" w:rsidRPr="00A81A1E"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interneti ja arvutite kasutamine;</w:t>
      </w:r>
    </w:p>
    <w:p w14:paraId="08D79584" w14:textId="77777777" w:rsidR="00A96FC0" w:rsidRPr="00A81A1E"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j</w:t>
      </w:r>
      <w:r w:rsidRPr="00A81A1E">
        <w:rPr>
          <w:rFonts w:ascii="Times New Roman" w:hAnsi="Times New Roman" w:cs="Times New Roman"/>
          <w:sz w:val="24"/>
          <w:szCs w:val="24"/>
          <w:lang w:val="et-EE"/>
        </w:rPr>
        <w:t>ärjekorraraamatust t</w:t>
      </w:r>
      <w:r>
        <w:rPr>
          <w:rFonts w:ascii="Times New Roman" w:hAnsi="Times New Roman" w:cs="Times New Roman"/>
          <w:sz w:val="24"/>
          <w:szCs w:val="24"/>
          <w:lang w:val="et-EE"/>
        </w:rPr>
        <w:t>eatamine meili ja telefoni teel;</w:t>
      </w:r>
    </w:p>
    <w:p w14:paraId="518FAA24" w14:textId="77777777" w:rsidR="00A96FC0" w:rsidRPr="00123DC1"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Pr="00A81A1E">
        <w:rPr>
          <w:rFonts w:ascii="Times New Roman" w:hAnsi="Times New Roman" w:cs="Times New Roman"/>
          <w:sz w:val="24"/>
          <w:szCs w:val="24"/>
          <w:lang w:val="et-EE"/>
        </w:rPr>
        <w:t>oopiate</w:t>
      </w:r>
      <w:r>
        <w:rPr>
          <w:rFonts w:ascii="Times New Roman" w:hAnsi="Times New Roman" w:cs="Times New Roman"/>
          <w:sz w:val="24"/>
          <w:szCs w:val="24"/>
          <w:lang w:val="et-EE"/>
        </w:rPr>
        <w:t xml:space="preserve"> </w:t>
      </w:r>
      <w:r w:rsidRPr="00A81A1E">
        <w:rPr>
          <w:rFonts w:ascii="Times New Roman" w:hAnsi="Times New Roman" w:cs="Times New Roman"/>
          <w:sz w:val="24"/>
          <w:szCs w:val="24"/>
          <w:lang w:val="et-EE"/>
        </w:rPr>
        <w:t>tegemise ja printimise võimalus</w:t>
      </w:r>
      <w:r>
        <w:rPr>
          <w:rFonts w:ascii="Times New Roman" w:hAnsi="Times New Roman" w:cs="Times New Roman"/>
          <w:sz w:val="24"/>
          <w:szCs w:val="24"/>
          <w:lang w:val="et-EE"/>
        </w:rPr>
        <w:t>;</w:t>
      </w:r>
    </w:p>
    <w:p w14:paraId="0F7F01F8" w14:textId="77777777" w:rsidR="00A96FC0" w:rsidRPr="00A81A1E"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r</w:t>
      </w:r>
      <w:r w:rsidRPr="00A81A1E">
        <w:rPr>
          <w:rFonts w:ascii="Times New Roman" w:hAnsi="Times New Roman" w:cs="Times New Roman"/>
          <w:sz w:val="24"/>
          <w:szCs w:val="24"/>
          <w:lang w:val="et-EE"/>
        </w:rPr>
        <w:t>aamatukogude vahelise laenutuse võimalus valla</w:t>
      </w:r>
      <w:r>
        <w:rPr>
          <w:rFonts w:ascii="Times New Roman" w:hAnsi="Times New Roman" w:cs="Times New Roman"/>
          <w:sz w:val="24"/>
          <w:szCs w:val="24"/>
          <w:lang w:val="et-EE"/>
        </w:rPr>
        <w:t>, maakonna ja vabariigi piires;</w:t>
      </w:r>
    </w:p>
    <w:p w14:paraId="167B473C" w14:textId="77777777" w:rsidR="00A96FC0" w:rsidRDefault="00A96FC0" w:rsidP="00A96FC0">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ü</w:t>
      </w:r>
      <w:r w:rsidRPr="00A81A1E">
        <w:rPr>
          <w:rFonts w:ascii="Times New Roman" w:hAnsi="Times New Roman" w:cs="Times New Roman"/>
          <w:sz w:val="24"/>
          <w:szCs w:val="24"/>
          <w:lang w:val="et-EE"/>
        </w:rPr>
        <w:t xml:space="preserve">rituste korraldamine </w:t>
      </w:r>
      <w:r>
        <w:rPr>
          <w:rFonts w:ascii="Times New Roman" w:hAnsi="Times New Roman" w:cs="Times New Roman"/>
          <w:sz w:val="24"/>
          <w:szCs w:val="24"/>
          <w:lang w:val="et-EE"/>
        </w:rPr>
        <w:t>kõikidele vanusegruppidele;</w:t>
      </w:r>
    </w:p>
    <w:p w14:paraId="12688EDC" w14:textId="77777777" w:rsidR="0049388A" w:rsidRPr="0049388A" w:rsidRDefault="00A96FC0" w:rsidP="0049388A">
      <w:pPr>
        <w:pStyle w:val="ListParagraph"/>
        <w:numPr>
          <w:ilvl w:val="0"/>
          <w:numId w:val="7"/>
        </w:numPr>
        <w:spacing w:after="120" w:line="240" w:lineRule="auto"/>
        <w:ind w:left="714" w:hanging="357"/>
        <w:jc w:val="both"/>
        <w:rPr>
          <w:rFonts w:ascii="Times New Roman" w:hAnsi="Times New Roman" w:cs="Times New Roman"/>
          <w:sz w:val="24"/>
          <w:szCs w:val="24"/>
          <w:lang w:val="et-EE"/>
        </w:rPr>
      </w:pPr>
      <w:r>
        <w:rPr>
          <w:rFonts w:ascii="Times New Roman" w:hAnsi="Times New Roman" w:cs="Times New Roman"/>
          <w:sz w:val="24"/>
          <w:szCs w:val="24"/>
          <w:lang w:val="et-EE"/>
        </w:rPr>
        <w:t>kasutajakoolituste korraldamine kõikidele vanusegruppidele;</w:t>
      </w:r>
      <w:r w:rsidR="0049388A">
        <w:rPr>
          <w:rFonts w:ascii="Times New Roman" w:hAnsi="Times New Roman" w:cs="Times New Roman"/>
          <w:sz w:val="24"/>
          <w:szCs w:val="24"/>
          <w:lang w:val="et-EE"/>
        </w:rPr>
        <w:t xml:space="preserve"> </w:t>
      </w:r>
      <w:r w:rsidRPr="0049388A">
        <w:rPr>
          <w:rFonts w:ascii="Times New Roman" w:hAnsi="Times New Roman" w:cs="Times New Roman"/>
          <w:sz w:val="24"/>
          <w:szCs w:val="24"/>
          <w:lang w:val="et-EE"/>
        </w:rPr>
        <w:t>näituste, väljapanekute korraldamine.</w:t>
      </w:r>
      <w:r w:rsidR="0049388A" w:rsidRPr="0049388A">
        <w:rPr>
          <w:rFonts w:ascii="Times New Roman" w:hAnsi="Times New Roman" w:cs="Times New Roman"/>
          <w:sz w:val="24"/>
          <w:szCs w:val="24"/>
          <w:lang w:val="et-EE"/>
        </w:rPr>
        <w:t xml:space="preserve"> </w:t>
      </w:r>
    </w:p>
    <w:p w14:paraId="503D3B07" w14:textId="77777777" w:rsidR="00F11CE7" w:rsidRPr="00F11CE7" w:rsidRDefault="00F11CE7" w:rsidP="005F689B">
      <w:pPr>
        <w:pStyle w:val="ListParagraph"/>
        <w:numPr>
          <w:ilvl w:val="0"/>
          <w:numId w:val="7"/>
        </w:numPr>
        <w:spacing w:before="120" w:after="120" w:line="240" w:lineRule="auto"/>
        <w:jc w:val="both"/>
        <w:rPr>
          <w:rFonts w:ascii="Times New Roman" w:hAnsi="Times New Roman" w:cs="Times New Roman"/>
          <w:sz w:val="24"/>
          <w:szCs w:val="24"/>
          <w:lang w:val="et-EE"/>
        </w:rPr>
      </w:pPr>
      <w:r w:rsidRPr="00F11CE7">
        <w:rPr>
          <w:rFonts w:ascii="Times New Roman" w:hAnsi="Times New Roman" w:cs="Times New Roman"/>
          <w:iCs/>
          <w:sz w:val="24"/>
          <w:szCs w:val="24"/>
          <w:lang w:val="et-EE"/>
        </w:rPr>
        <w:t xml:space="preserve">2014. aasta 1. augustist liitus Haljala Vallaraamatukogu sotsiaalmeediaga ning lõi endale personaalse lehe </w:t>
      </w:r>
      <w:hyperlink r:id="rId23" w:history="1">
        <w:r w:rsidRPr="00F11CE7">
          <w:rPr>
            <w:rStyle w:val="Hyperlink"/>
            <w:rFonts w:ascii="Times New Roman" w:hAnsi="Times New Roman" w:cs="Times New Roman"/>
            <w:iCs/>
            <w:sz w:val="24"/>
            <w:szCs w:val="24"/>
            <w:lang w:val="et-EE"/>
          </w:rPr>
          <w:t>https://www.facebook.com/haljalarmtk/</w:t>
        </w:r>
      </w:hyperlink>
      <w:r w:rsidRPr="00F11CE7">
        <w:rPr>
          <w:rFonts w:ascii="Times New Roman" w:hAnsi="Times New Roman" w:cs="Times New Roman"/>
          <w:iCs/>
          <w:sz w:val="24"/>
          <w:szCs w:val="24"/>
          <w:lang w:val="et-EE"/>
        </w:rPr>
        <w:t>.</w:t>
      </w:r>
      <w:r w:rsidRPr="00F11CE7">
        <w:rPr>
          <w:rFonts w:ascii="Times New Roman" w:hAnsi="Times New Roman" w:cs="Times New Roman"/>
          <w:sz w:val="24"/>
          <w:szCs w:val="24"/>
          <w:lang w:val="et-EE"/>
        </w:rPr>
        <w:t xml:space="preserve"> 2015. aastast on raamatukogul kodulehekülg </w:t>
      </w:r>
      <w:hyperlink r:id="rId24" w:history="1">
        <w:r w:rsidRPr="00F11CE7">
          <w:rPr>
            <w:rStyle w:val="Hyperlink"/>
            <w:rFonts w:ascii="Times New Roman" w:hAnsi="Times New Roman" w:cs="Times New Roman"/>
            <w:sz w:val="24"/>
            <w:szCs w:val="24"/>
            <w:lang w:val="et-EE"/>
          </w:rPr>
          <w:t>http://www.haljalaraamatukogu.ee/</w:t>
        </w:r>
      </w:hyperlink>
      <w:r w:rsidRPr="00F11CE7">
        <w:rPr>
          <w:rFonts w:ascii="Times New Roman" w:hAnsi="Times New Roman" w:cs="Times New Roman"/>
          <w:iCs/>
          <w:sz w:val="24"/>
          <w:szCs w:val="24"/>
          <w:lang w:val="et-EE"/>
        </w:rPr>
        <w:t xml:space="preserve">. Haljala Vallaraamatukogu kodulehelt on ligipääs lisaks raamatukogu </w:t>
      </w:r>
      <w:r>
        <w:rPr>
          <w:rFonts w:ascii="Times New Roman" w:hAnsi="Times New Roman" w:cs="Times New Roman"/>
          <w:iCs/>
          <w:sz w:val="24"/>
          <w:szCs w:val="24"/>
          <w:lang w:val="et-EE"/>
        </w:rPr>
        <w:t xml:space="preserve">infole ja </w:t>
      </w:r>
      <w:r w:rsidRPr="00F11CE7">
        <w:rPr>
          <w:rFonts w:ascii="Times New Roman" w:hAnsi="Times New Roman" w:cs="Times New Roman"/>
          <w:iCs/>
          <w:sz w:val="24"/>
          <w:szCs w:val="24"/>
          <w:lang w:val="et-EE"/>
        </w:rPr>
        <w:t xml:space="preserve">dokumentidele riigi ja kohaliku omavalitsuse veebilehtedele ja andmebaasidele. </w:t>
      </w:r>
    </w:p>
    <w:p w14:paraId="580E62B8" w14:textId="77777777" w:rsidR="0049388A" w:rsidRPr="00F11CE7" w:rsidRDefault="0049388A" w:rsidP="00F11CE7">
      <w:pPr>
        <w:spacing w:before="120" w:after="120" w:line="240" w:lineRule="auto"/>
        <w:jc w:val="both"/>
        <w:rPr>
          <w:rFonts w:ascii="Times New Roman" w:hAnsi="Times New Roman" w:cs="Times New Roman"/>
          <w:sz w:val="24"/>
          <w:szCs w:val="24"/>
          <w:lang w:val="et-EE"/>
        </w:rPr>
      </w:pPr>
      <w:r w:rsidRPr="00F11CE7">
        <w:rPr>
          <w:rFonts w:ascii="Times New Roman" w:hAnsi="Times New Roman" w:cs="Times New Roman"/>
          <w:sz w:val="24"/>
          <w:szCs w:val="24"/>
          <w:lang w:val="et-EE"/>
        </w:rPr>
        <w:t>Raamatukogul on põhimäärus (15.05.2018), kasutuseeskiri (15.05.2018), andmekaitsetingimused (23.04.2019).</w:t>
      </w:r>
    </w:p>
    <w:p w14:paraId="3AEE0B41" w14:textId="77777777" w:rsidR="00A96FC0" w:rsidRPr="00F11CE7" w:rsidRDefault="0049388A" w:rsidP="00F11CE7">
      <w:pPr>
        <w:spacing w:after="120" w:line="240" w:lineRule="auto"/>
        <w:jc w:val="both"/>
        <w:rPr>
          <w:rFonts w:ascii="Times New Roman" w:hAnsi="Times New Roman" w:cs="Times New Roman"/>
          <w:sz w:val="24"/>
          <w:szCs w:val="24"/>
          <w:lang w:val="et-EE"/>
        </w:rPr>
      </w:pPr>
      <w:r w:rsidRPr="001828DA">
        <w:rPr>
          <w:rFonts w:ascii="Times New Roman" w:hAnsi="Times New Roman" w:cs="Times New Roman"/>
          <w:sz w:val="24"/>
          <w:szCs w:val="24"/>
          <w:lang w:val="et-EE"/>
        </w:rPr>
        <w:t>Alates 2011. aastast moodustatakse Haljala Vallaraamatukogu juurde vähemalt kolmeliikmeline raamatukogu nõukogu</w:t>
      </w:r>
      <w:r w:rsidR="00F11CE7">
        <w:rPr>
          <w:rFonts w:ascii="Times New Roman" w:hAnsi="Times New Roman" w:cs="Times New Roman"/>
          <w:sz w:val="24"/>
          <w:szCs w:val="24"/>
          <w:lang w:val="et-EE"/>
        </w:rPr>
        <w:t>, mis valitakse neljaks aastaks</w:t>
      </w:r>
    </w:p>
    <w:p w14:paraId="5932915B" w14:textId="77777777" w:rsidR="00A96FC0" w:rsidRPr="008A1893" w:rsidRDefault="001828DA" w:rsidP="00EE27D4">
      <w:pPr>
        <w:spacing w:after="120" w:line="240" w:lineRule="auto"/>
        <w:jc w:val="both"/>
        <w:rPr>
          <w:rFonts w:ascii="Times New Roman" w:hAnsi="Times New Roman" w:cs="Times New Roman"/>
          <w:b/>
          <w:bCs/>
          <w:sz w:val="24"/>
          <w:szCs w:val="24"/>
          <w:lang w:val="et-EE"/>
        </w:rPr>
      </w:pPr>
      <w:r w:rsidRPr="008A1893">
        <w:rPr>
          <w:rFonts w:ascii="Times New Roman" w:hAnsi="Times New Roman" w:cs="Times New Roman"/>
          <w:b/>
          <w:bCs/>
          <w:sz w:val="24"/>
          <w:szCs w:val="24"/>
          <w:lang w:val="et-EE"/>
        </w:rPr>
        <w:t>Ruumid</w:t>
      </w:r>
      <w:r w:rsidR="0049388A" w:rsidRPr="008A1893">
        <w:rPr>
          <w:rFonts w:ascii="Times New Roman" w:hAnsi="Times New Roman" w:cs="Times New Roman"/>
          <w:b/>
          <w:bCs/>
          <w:sz w:val="24"/>
          <w:szCs w:val="24"/>
          <w:lang w:val="et-EE"/>
        </w:rPr>
        <w:t>:</w:t>
      </w:r>
    </w:p>
    <w:p w14:paraId="03FF3A9C" w14:textId="77777777" w:rsidR="00C0204F" w:rsidRDefault="00C0204F" w:rsidP="00EE27D4">
      <w:pPr>
        <w:spacing w:after="120" w:line="240" w:lineRule="auto"/>
        <w:jc w:val="both"/>
        <w:rPr>
          <w:rFonts w:ascii="Times New Roman" w:hAnsi="Times New Roman" w:cs="Times New Roman"/>
          <w:sz w:val="24"/>
          <w:szCs w:val="24"/>
          <w:lang w:val="et-EE"/>
        </w:rPr>
      </w:pPr>
      <w:r w:rsidRPr="00563C18">
        <w:rPr>
          <w:rFonts w:ascii="Times New Roman" w:hAnsi="Times New Roman" w:cs="Times New Roman"/>
          <w:b/>
          <w:bCs/>
          <w:sz w:val="24"/>
          <w:szCs w:val="24"/>
          <w:lang w:val="et-EE"/>
        </w:rPr>
        <w:t>Haljala</w:t>
      </w:r>
      <w:r w:rsidRPr="00C0204F">
        <w:rPr>
          <w:rFonts w:ascii="Times New Roman" w:hAnsi="Times New Roman" w:cs="Times New Roman"/>
          <w:sz w:val="24"/>
          <w:szCs w:val="24"/>
          <w:lang w:val="et-EE"/>
        </w:rPr>
        <w:t xml:space="preserve"> raamatukogu </w:t>
      </w:r>
      <w:r w:rsidR="002C7CB9">
        <w:rPr>
          <w:rFonts w:ascii="Times New Roman" w:hAnsi="Times New Roman" w:cs="Times New Roman"/>
          <w:sz w:val="24"/>
          <w:szCs w:val="24"/>
          <w:lang w:val="et-EE"/>
        </w:rPr>
        <w:t xml:space="preserve">(261 m²) </w:t>
      </w:r>
      <w:r w:rsidRPr="00C0204F">
        <w:rPr>
          <w:rFonts w:ascii="Times New Roman" w:hAnsi="Times New Roman" w:cs="Times New Roman"/>
          <w:sz w:val="24"/>
          <w:szCs w:val="24"/>
          <w:lang w:val="et-EE"/>
        </w:rPr>
        <w:t xml:space="preserve">asub Haljala rahvamaja ruumides juba </w:t>
      </w:r>
      <w:r>
        <w:rPr>
          <w:rFonts w:ascii="Times New Roman" w:hAnsi="Times New Roman" w:cs="Times New Roman"/>
          <w:sz w:val="24"/>
          <w:szCs w:val="24"/>
          <w:lang w:val="et-EE"/>
        </w:rPr>
        <w:t>üle 30 aasta</w:t>
      </w:r>
      <w:r w:rsidRPr="00C0204F">
        <w:rPr>
          <w:rFonts w:ascii="Times New Roman" w:hAnsi="Times New Roman" w:cs="Times New Roman"/>
          <w:sz w:val="24"/>
          <w:szCs w:val="24"/>
          <w:lang w:val="et-EE"/>
        </w:rPr>
        <w:t xml:space="preserve">. 1. oktoobril 1984 rõõmustab toonane raamatukoguhoidja suurte ja avarate ruumide üle. Aeg läheb edasi ja tänasel päeval saab neid ruume nimetada kitsasteks ja vajadusele mittevastavateks. </w:t>
      </w:r>
      <w:r>
        <w:rPr>
          <w:rFonts w:ascii="Times New Roman" w:hAnsi="Times New Roman" w:cs="Times New Roman"/>
          <w:sz w:val="24"/>
          <w:szCs w:val="24"/>
          <w:lang w:val="et-EE"/>
        </w:rPr>
        <w:t>Lastele raamatukogus eriti ruumi ei ole. Kitsastes tingimustes tuleb teha valik, kas lugemissaal või lastenurk. Et lapsed külastavad valdavalt kooli</w:t>
      </w:r>
      <w:r w:rsidR="0079624A">
        <w:rPr>
          <w:rFonts w:ascii="Times New Roman" w:hAnsi="Times New Roman" w:cs="Times New Roman"/>
          <w:sz w:val="24"/>
          <w:szCs w:val="24"/>
          <w:lang w:val="et-EE"/>
        </w:rPr>
        <w:t>s asuvat</w:t>
      </w:r>
      <w:r>
        <w:rPr>
          <w:rFonts w:ascii="Times New Roman" w:hAnsi="Times New Roman" w:cs="Times New Roman"/>
          <w:sz w:val="24"/>
          <w:szCs w:val="24"/>
          <w:lang w:val="et-EE"/>
        </w:rPr>
        <w:t xml:space="preserve"> raamatukogu, ei ole neile ka panustatud. Raamatukogu ruumid ei võimaldada</w:t>
      </w:r>
      <w:r w:rsidR="0079624A">
        <w:rPr>
          <w:rFonts w:ascii="Times New Roman" w:hAnsi="Times New Roman" w:cs="Times New Roman"/>
          <w:sz w:val="24"/>
          <w:szCs w:val="24"/>
          <w:lang w:val="et-EE"/>
        </w:rPr>
        <w:t xml:space="preserve"> </w:t>
      </w:r>
      <w:r>
        <w:rPr>
          <w:rFonts w:ascii="Times New Roman" w:hAnsi="Times New Roman" w:cs="Times New Roman"/>
          <w:sz w:val="24"/>
          <w:szCs w:val="24"/>
          <w:lang w:val="et-EE"/>
        </w:rPr>
        <w:t>korraldada näitusi, et muuta teenust atraktiivsemaks.</w:t>
      </w:r>
      <w:r w:rsidR="00FF4708">
        <w:rPr>
          <w:rFonts w:ascii="Times New Roman" w:hAnsi="Times New Roman" w:cs="Times New Roman"/>
          <w:sz w:val="24"/>
          <w:szCs w:val="24"/>
          <w:lang w:val="et-EE"/>
        </w:rPr>
        <w:t xml:space="preserve"> Kasutuses olevad r</w:t>
      </w:r>
      <w:r>
        <w:rPr>
          <w:rFonts w:ascii="Times New Roman" w:hAnsi="Times New Roman" w:cs="Times New Roman"/>
          <w:sz w:val="24"/>
          <w:szCs w:val="24"/>
          <w:lang w:val="et-EE"/>
        </w:rPr>
        <w:t>aamaturiiulid ei ole mõeldud raamatukogu j</w:t>
      </w:r>
      <w:r w:rsidR="00FF4708">
        <w:rPr>
          <w:rFonts w:ascii="Times New Roman" w:hAnsi="Times New Roman" w:cs="Times New Roman"/>
          <w:sz w:val="24"/>
          <w:szCs w:val="24"/>
          <w:lang w:val="et-EE"/>
        </w:rPr>
        <w:t>aoks ning võtavad palju ruumi</w:t>
      </w:r>
      <w:r>
        <w:rPr>
          <w:rFonts w:ascii="Times New Roman" w:hAnsi="Times New Roman" w:cs="Times New Roman"/>
          <w:sz w:val="24"/>
          <w:szCs w:val="24"/>
          <w:lang w:val="et-EE"/>
        </w:rPr>
        <w:t>.</w:t>
      </w:r>
    </w:p>
    <w:p w14:paraId="71783162" w14:textId="77777777" w:rsidR="00C0204F" w:rsidRDefault="00C0204F" w:rsidP="00EE27D4">
      <w:pPr>
        <w:spacing w:after="120" w:line="240" w:lineRule="auto"/>
        <w:jc w:val="both"/>
        <w:rPr>
          <w:rFonts w:ascii="Times New Roman" w:hAnsi="Times New Roman" w:cs="Times New Roman"/>
          <w:sz w:val="24"/>
          <w:szCs w:val="24"/>
          <w:lang w:val="et-EE"/>
        </w:rPr>
      </w:pPr>
      <w:r w:rsidRPr="00563C18">
        <w:rPr>
          <w:rFonts w:ascii="Times New Roman" w:hAnsi="Times New Roman" w:cs="Times New Roman"/>
          <w:b/>
          <w:bCs/>
          <w:sz w:val="24"/>
          <w:szCs w:val="24"/>
          <w:lang w:val="et-EE"/>
        </w:rPr>
        <w:t>Aaspere</w:t>
      </w:r>
      <w:r w:rsidRPr="00C0204F">
        <w:rPr>
          <w:rFonts w:ascii="Times New Roman" w:hAnsi="Times New Roman" w:cs="Times New Roman"/>
          <w:sz w:val="24"/>
          <w:szCs w:val="24"/>
          <w:lang w:val="et-EE"/>
        </w:rPr>
        <w:t xml:space="preserve"> raamatukogu asub Aaspere Külaseltsi ruumides, mille eest makstakse </w:t>
      </w:r>
      <w:r>
        <w:rPr>
          <w:rFonts w:ascii="Times New Roman" w:hAnsi="Times New Roman" w:cs="Times New Roman"/>
          <w:sz w:val="24"/>
          <w:szCs w:val="24"/>
          <w:lang w:val="et-EE"/>
        </w:rPr>
        <w:t xml:space="preserve">seltsile </w:t>
      </w:r>
      <w:r w:rsidRPr="00C0204F">
        <w:rPr>
          <w:rFonts w:ascii="Times New Roman" w:hAnsi="Times New Roman" w:cs="Times New Roman"/>
          <w:sz w:val="24"/>
          <w:szCs w:val="24"/>
          <w:lang w:val="et-EE"/>
        </w:rPr>
        <w:t>renti.</w:t>
      </w:r>
      <w:r w:rsidR="003D36F0">
        <w:rPr>
          <w:rFonts w:ascii="Times New Roman" w:hAnsi="Times New Roman" w:cs="Times New Roman"/>
          <w:sz w:val="24"/>
          <w:szCs w:val="24"/>
          <w:lang w:val="et-EE"/>
        </w:rPr>
        <w:t xml:space="preserve"> </w:t>
      </w:r>
      <w:r w:rsidRPr="00C0204F">
        <w:rPr>
          <w:rFonts w:ascii="Times New Roman" w:hAnsi="Times New Roman" w:cs="Times New Roman"/>
          <w:sz w:val="24"/>
          <w:szCs w:val="24"/>
          <w:lang w:val="et-EE"/>
        </w:rPr>
        <w:t>Aaspere raamatuko</w:t>
      </w:r>
      <w:r w:rsidR="00BD49ED">
        <w:rPr>
          <w:rFonts w:ascii="Times New Roman" w:hAnsi="Times New Roman" w:cs="Times New Roman"/>
          <w:sz w:val="24"/>
          <w:szCs w:val="24"/>
          <w:lang w:val="et-EE"/>
        </w:rPr>
        <w:t xml:space="preserve">gu ruumid on rahuldavas korras; kasutuses on </w:t>
      </w:r>
      <w:r w:rsidR="00BD49ED" w:rsidRPr="00BD49ED">
        <w:rPr>
          <w:rFonts w:ascii="Times New Roman" w:hAnsi="Times New Roman" w:cs="Times New Roman"/>
          <w:sz w:val="24"/>
          <w:szCs w:val="24"/>
          <w:lang w:val="et-EE"/>
        </w:rPr>
        <w:t>118,6</w:t>
      </w:r>
      <w:r w:rsidR="002C7CB9">
        <w:rPr>
          <w:rFonts w:ascii="Times New Roman" w:hAnsi="Times New Roman" w:cs="Times New Roman"/>
          <w:sz w:val="24"/>
          <w:szCs w:val="24"/>
          <w:lang w:val="et-EE"/>
        </w:rPr>
        <w:t xml:space="preserve"> m²</w:t>
      </w:r>
      <w:r w:rsidR="00BD49ED">
        <w:rPr>
          <w:rFonts w:ascii="Times New Roman" w:hAnsi="Times New Roman" w:cs="Times New Roman"/>
          <w:sz w:val="24"/>
          <w:szCs w:val="24"/>
          <w:lang w:val="et-EE"/>
        </w:rPr>
        <w:t xml:space="preserve">, millest lugejate kasutuses </w:t>
      </w:r>
      <w:r w:rsidR="00BD49ED" w:rsidRPr="00BD49ED">
        <w:rPr>
          <w:rFonts w:ascii="Times New Roman" w:hAnsi="Times New Roman" w:cs="Times New Roman"/>
          <w:sz w:val="24"/>
          <w:szCs w:val="24"/>
          <w:lang w:val="et-EE"/>
        </w:rPr>
        <w:t>103.0 m</w:t>
      </w:r>
      <w:r w:rsidR="002C7CB9">
        <w:rPr>
          <w:rFonts w:ascii="Times New Roman" w:hAnsi="Times New Roman" w:cs="Times New Roman"/>
          <w:sz w:val="24"/>
          <w:szCs w:val="24"/>
          <w:lang w:val="et-EE"/>
        </w:rPr>
        <w:t>²</w:t>
      </w:r>
      <w:r w:rsidR="00BD49ED">
        <w:rPr>
          <w:rFonts w:ascii="Times New Roman" w:hAnsi="Times New Roman" w:cs="Times New Roman"/>
          <w:sz w:val="24"/>
          <w:szCs w:val="24"/>
          <w:lang w:val="et-EE"/>
        </w:rPr>
        <w:t xml:space="preserve">. </w:t>
      </w:r>
      <w:r w:rsidR="003D36F0">
        <w:rPr>
          <w:rFonts w:ascii="Times New Roman" w:hAnsi="Times New Roman" w:cs="Times New Roman"/>
          <w:sz w:val="24"/>
          <w:szCs w:val="24"/>
          <w:lang w:val="et-EE"/>
        </w:rPr>
        <w:t xml:space="preserve">Soojad ruumid raamatukogus tekivad tänu ahjule ning talvel päästab </w:t>
      </w:r>
      <w:r w:rsidR="003D36F0">
        <w:rPr>
          <w:rFonts w:ascii="Times New Roman" w:hAnsi="Times New Roman" w:cs="Times New Roman"/>
          <w:sz w:val="24"/>
          <w:szCs w:val="24"/>
          <w:lang w:val="et-EE"/>
        </w:rPr>
        <w:lastRenderedPageBreak/>
        <w:t xml:space="preserve">külmumisest õhksoojupump. </w:t>
      </w:r>
      <w:r w:rsidR="002C7CB9">
        <w:rPr>
          <w:rFonts w:ascii="Times New Roman" w:hAnsi="Times New Roman" w:cs="Times New Roman"/>
          <w:sz w:val="24"/>
          <w:szCs w:val="24"/>
          <w:lang w:val="et-EE"/>
        </w:rPr>
        <w:t xml:space="preserve">Ahi lagunes 2019. aasta lõpus. </w:t>
      </w:r>
      <w:r w:rsidR="00A81A1E" w:rsidRPr="0090624C">
        <w:rPr>
          <w:rFonts w:ascii="Times New Roman" w:hAnsi="Times New Roman" w:cs="Times New Roman"/>
          <w:sz w:val="24"/>
          <w:szCs w:val="24"/>
          <w:lang w:val="et-EE"/>
        </w:rPr>
        <w:t>Kirjanduse valik ja hulk on lugejatele piisav. On AIP ja WiFi. Külakoja ruume saab kasutada ürituste korraldamisel.</w:t>
      </w:r>
    </w:p>
    <w:p w14:paraId="2B0B7E14" w14:textId="77777777" w:rsidR="00F07ADC" w:rsidRPr="00C0204F" w:rsidRDefault="00F07ADC" w:rsidP="00EE27D4">
      <w:pPr>
        <w:spacing w:after="120" w:line="240" w:lineRule="auto"/>
        <w:jc w:val="both"/>
        <w:rPr>
          <w:rFonts w:ascii="Times New Roman" w:hAnsi="Times New Roman" w:cs="Times New Roman"/>
          <w:sz w:val="24"/>
          <w:szCs w:val="24"/>
          <w:lang w:val="et-EE"/>
        </w:rPr>
      </w:pPr>
      <w:r w:rsidRPr="00563C18">
        <w:rPr>
          <w:rFonts w:ascii="Times New Roman" w:hAnsi="Times New Roman" w:cs="Times New Roman"/>
          <w:b/>
          <w:bCs/>
          <w:sz w:val="24"/>
          <w:szCs w:val="24"/>
          <w:lang w:val="et-EE"/>
        </w:rPr>
        <w:t>Karepa</w:t>
      </w:r>
      <w:r w:rsidRPr="00F07ADC">
        <w:rPr>
          <w:rFonts w:ascii="Times New Roman" w:hAnsi="Times New Roman" w:cs="Times New Roman"/>
          <w:sz w:val="24"/>
          <w:szCs w:val="24"/>
          <w:lang w:val="et-EE"/>
        </w:rPr>
        <w:t xml:space="preserve"> raamatukogu kolis uutesse ruumidesse rahvamajas 8. jaa</w:t>
      </w:r>
      <w:r w:rsidR="002C7CB9">
        <w:rPr>
          <w:rFonts w:ascii="Times New Roman" w:hAnsi="Times New Roman" w:cs="Times New Roman"/>
          <w:sz w:val="24"/>
          <w:szCs w:val="24"/>
          <w:lang w:val="et-EE"/>
        </w:rPr>
        <w:t>nuaril 2019. Kasutada on 41,4 m²</w:t>
      </w:r>
      <w:r w:rsidRPr="00F07ADC">
        <w:rPr>
          <w:rFonts w:ascii="Times New Roman" w:hAnsi="Times New Roman" w:cs="Times New Roman"/>
          <w:sz w:val="24"/>
          <w:szCs w:val="24"/>
          <w:lang w:val="et-EE"/>
        </w:rPr>
        <w:t xml:space="preserve"> pinda, </w:t>
      </w:r>
      <w:r>
        <w:rPr>
          <w:rFonts w:ascii="Times New Roman" w:hAnsi="Times New Roman" w:cs="Times New Roman"/>
          <w:sz w:val="24"/>
          <w:szCs w:val="24"/>
          <w:lang w:val="et-EE"/>
        </w:rPr>
        <w:t xml:space="preserve">kasutusel on </w:t>
      </w:r>
      <w:r w:rsidRPr="00F07ADC">
        <w:rPr>
          <w:rFonts w:ascii="Times New Roman" w:hAnsi="Times New Roman" w:cs="Times New Roman"/>
          <w:sz w:val="24"/>
          <w:szCs w:val="24"/>
          <w:lang w:val="et-EE"/>
        </w:rPr>
        <w:t>õhk-vesi küte</w:t>
      </w:r>
      <w:r>
        <w:rPr>
          <w:rFonts w:ascii="Times New Roman" w:hAnsi="Times New Roman" w:cs="Times New Roman"/>
          <w:sz w:val="24"/>
          <w:szCs w:val="24"/>
          <w:lang w:val="et-EE"/>
        </w:rPr>
        <w:t xml:space="preserve">. Raamatukogu on </w:t>
      </w:r>
      <w:r w:rsidRPr="00F07ADC">
        <w:rPr>
          <w:rFonts w:ascii="Times New Roman" w:hAnsi="Times New Roman" w:cs="Times New Roman"/>
          <w:sz w:val="24"/>
          <w:szCs w:val="24"/>
          <w:lang w:val="et-EE"/>
        </w:rPr>
        <w:t xml:space="preserve">valge ja puhas. Ruumi on igapäevaseks teenindamiseks, ürituste puhul </w:t>
      </w:r>
      <w:r>
        <w:rPr>
          <w:rFonts w:ascii="Times New Roman" w:hAnsi="Times New Roman" w:cs="Times New Roman"/>
          <w:sz w:val="24"/>
          <w:szCs w:val="24"/>
          <w:lang w:val="et-EE"/>
        </w:rPr>
        <w:t xml:space="preserve">on võimalik </w:t>
      </w:r>
      <w:r w:rsidRPr="00F07ADC">
        <w:rPr>
          <w:rFonts w:ascii="Times New Roman" w:hAnsi="Times New Roman" w:cs="Times New Roman"/>
          <w:sz w:val="24"/>
          <w:szCs w:val="24"/>
          <w:lang w:val="et-EE"/>
        </w:rPr>
        <w:t>kasutada rahvamaja ruume. Puudu on individuaaltööks vajalik eraldatus.</w:t>
      </w:r>
      <w:r>
        <w:rPr>
          <w:rFonts w:ascii="Times New Roman" w:hAnsi="Times New Roman" w:cs="Times New Roman"/>
          <w:sz w:val="24"/>
          <w:szCs w:val="24"/>
          <w:lang w:val="et-EE"/>
        </w:rPr>
        <w:t xml:space="preserve"> </w:t>
      </w:r>
      <w:r w:rsidRPr="00F07ADC">
        <w:rPr>
          <w:rFonts w:ascii="Times New Roman" w:hAnsi="Times New Roman" w:cs="Times New Roman"/>
          <w:sz w:val="24"/>
          <w:szCs w:val="24"/>
          <w:lang w:val="et-EE"/>
        </w:rPr>
        <w:t xml:space="preserve">Raamatukogu majutamise eest maksab vald seltsile renti. </w:t>
      </w:r>
    </w:p>
    <w:p w14:paraId="72F09A4E" w14:textId="77777777" w:rsidR="00B871A9" w:rsidRPr="00B871A9" w:rsidRDefault="00C0204F" w:rsidP="00EE27D4">
      <w:pPr>
        <w:spacing w:after="120" w:line="240" w:lineRule="auto"/>
        <w:jc w:val="both"/>
        <w:rPr>
          <w:rFonts w:ascii="Times New Roman" w:hAnsi="Times New Roman" w:cs="Times New Roman"/>
          <w:sz w:val="24"/>
          <w:szCs w:val="24"/>
          <w:lang w:val="et-EE"/>
        </w:rPr>
      </w:pPr>
      <w:r w:rsidRPr="00563C18">
        <w:rPr>
          <w:rFonts w:ascii="Times New Roman" w:hAnsi="Times New Roman" w:cs="Times New Roman"/>
          <w:b/>
          <w:bCs/>
          <w:sz w:val="24"/>
          <w:szCs w:val="24"/>
          <w:lang w:val="et-EE"/>
        </w:rPr>
        <w:t>Varangu</w:t>
      </w:r>
      <w:r w:rsidR="00B871A9" w:rsidRPr="00B871A9">
        <w:rPr>
          <w:rFonts w:ascii="Times New Roman" w:hAnsi="Times New Roman" w:cs="Times New Roman"/>
          <w:sz w:val="24"/>
          <w:szCs w:val="24"/>
          <w:lang w:val="et-EE"/>
        </w:rPr>
        <w:t xml:space="preserve"> raamatukogu asub Essus külakeskuse hoones. Asukoht küla keskel on väga hea ja juurdepääs pimedal ajal valgustatud. Raamatukogu kasutada on 2 suurt ruumi (100</w:t>
      </w:r>
      <w:r w:rsidR="002C7CB9">
        <w:rPr>
          <w:rFonts w:ascii="Times New Roman" w:hAnsi="Times New Roman" w:cs="Times New Roman"/>
          <w:sz w:val="24"/>
          <w:szCs w:val="24"/>
          <w:lang w:val="et-EE"/>
        </w:rPr>
        <w:t xml:space="preserve"> m²</w:t>
      </w:r>
      <w:r w:rsidR="00B871A9" w:rsidRPr="00B871A9">
        <w:rPr>
          <w:rFonts w:ascii="Times New Roman" w:hAnsi="Times New Roman" w:cs="Times New Roman"/>
          <w:sz w:val="24"/>
          <w:szCs w:val="24"/>
          <w:lang w:val="et-EE"/>
        </w:rPr>
        <w:t xml:space="preserve">). Ruume kütavad õhksoojuspumbad, mis suurema pakasega ei ole efektiivsed. Raamatukogu üks ruum on remonditud, korraliku valgustuse ja uue inventariga, teine ruum on remontimata, aegunud valgustuse ja inventariga.  Samuti on remontimata eeskoda, kust lugejad </w:t>
      </w:r>
      <w:r w:rsidR="00B871A9">
        <w:rPr>
          <w:rFonts w:ascii="Times New Roman" w:hAnsi="Times New Roman" w:cs="Times New Roman"/>
          <w:sz w:val="24"/>
          <w:szCs w:val="24"/>
          <w:lang w:val="et-EE"/>
        </w:rPr>
        <w:t xml:space="preserve">sisenevad </w:t>
      </w:r>
      <w:r w:rsidR="00B871A9" w:rsidRPr="00B871A9">
        <w:rPr>
          <w:rFonts w:ascii="Times New Roman" w:hAnsi="Times New Roman" w:cs="Times New Roman"/>
          <w:sz w:val="24"/>
          <w:szCs w:val="24"/>
          <w:lang w:val="et-EE"/>
        </w:rPr>
        <w:t>raamatukokku.</w:t>
      </w:r>
    </w:p>
    <w:p w14:paraId="135CA8C3" w14:textId="77777777" w:rsidR="00C0204F" w:rsidRDefault="00B871A9" w:rsidP="00EE27D4">
      <w:pPr>
        <w:spacing w:after="120" w:line="240" w:lineRule="auto"/>
        <w:jc w:val="both"/>
        <w:rPr>
          <w:rFonts w:ascii="Times New Roman" w:hAnsi="Times New Roman" w:cs="Times New Roman"/>
          <w:sz w:val="24"/>
          <w:szCs w:val="24"/>
          <w:lang w:val="et-EE"/>
        </w:rPr>
      </w:pPr>
      <w:r w:rsidRPr="00B871A9">
        <w:rPr>
          <w:rFonts w:ascii="Times New Roman" w:hAnsi="Times New Roman" w:cs="Times New Roman"/>
          <w:sz w:val="24"/>
          <w:szCs w:val="24"/>
          <w:lang w:val="et-EE"/>
        </w:rPr>
        <w:t xml:space="preserve">Varangu raamatukogu laenutuspunkt asub Varangu seltsimajas. </w:t>
      </w:r>
      <w:r>
        <w:rPr>
          <w:rFonts w:ascii="Times New Roman" w:hAnsi="Times New Roman" w:cs="Times New Roman"/>
          <w:sz w:val="24"/>
          <w:szCs w:val="24"/>
          <w:lang w:val="et-EE"/>
        </w:rPr>
        <w:t>Välisvalgustus puudub ning p</w:t>
      </w:r>
      <w:r w:rsidRPr="00B871A9">
        <w:rPr>
          <w:rFonts w:ascii="Times New Roman" w:hAnsi="Times New Roman" w:cs="Times New Roman"/>
          <w:sz w:val="24"/>
          <w:szCs w:val="24"/>
          <w:lang w:val="et-EE"/>
        </w:rPr>
        <w:t xml:space="preserve">imedal ajal on </w:t>
      </w:r>
      <w:r>
        <w:rPr>
          <w:rFonts w:ascii="Times New Roman" w:hAnsi="Times New Roman" w:cs="Times New Roman"/>
          <w:sz w:val="24"/>
          <w:szCs w:val="24"/>
          <w:lang w:val="et-EE"/>
        </w:rPr>
        <w:t>raamatukogu külastamine ebamugav</w:t>
      </w:r>
      <w:r w:rsidRPr="00B871A9">
        <w:rPr>
          <w:rFonts w:ascii="Times New Roman" w:hAnsi="Times New Roman" w:cs="Times New Roman"/>
          <w:sz w:val="24"/>
          <w:szCs w:val="24"/>
          <w:lang w:val="et-EE"/>
        </w:rPr>
        <w:t>. Laenutuspunkti ruum on väike, kuid üritusteks saab  kasutada kõrval</w:t>
      </w:r>
      <w:r>
        <w:rPr>
          <w:rFonts w:ascii="Times New Roman" w:hAnsi="Times New Roman" w:cs="Times New Roman"/>
          <w:sz w:val="24"/>
          <w:szCs w:val="24"/>
          <w:lang w:val="et-EE"/>
        </w:rPr>
        <w:t xml:space="preserve"> </w:t>
      </w:r>
      <w:r w:rsidRPr="00B871A9">
        <w:rPr>
          <w:rFonts w:ascii="Times New Roman" w:hAnsi="Times New Roman" w:cs="Times New Roman"/>
          <w:sz w:val="24"/>
          <w:szCs w:val="24"/>
          <w:lang w:val="et-EE"/>
        </w:rPr>
        <w:t>olevat seltsituba või ülakorruse saali. Inventar on vana. Ruumis on ahjuküte, mis tingib kütmis</w:t>
      </w:r>
      <w:r>
        <w:rPr>
          <w:rFonts w:ascii="Times New Roman" w:hAnsi="Times New Roman" w:cs="Times New Roman"/>
          <w:sz w:val="24"/>
          <w:szCs w:val="24"/>
          <w:lang w:val="et-EE"/>
        </w:rPr>
        <w:t>e</w:t>
      </w:r>
      <w:r w:rsidRPr="00B871A9">
        <w:rPr>
          <w:rFonts w:ascii="Times New Roman" w:hAnsi="Times New Roman" w:cs="Times New Roman"/>
          <w:sz w:val="24"/>
          <w:szCs w:val="24"/>
          <w:lang w:val="et-EE"/>
        </w:rPr>
        <w:t xml:space="preserve"> juba päev enne laenutuspunkti lahtiolekut.</w:t>
      </w:r>
    </w:p>
    <w:p w14:paraId="64C2EF38" w14:textId="77777777" w:rsidR="00571356" w:rsidRPr="00571356" w:rsidRDefault="004D35CC" w:rsidP="00EE27D4">
      <w:pPr>
        <w:spacing w:after="120" w:line="240" w:lineRule="auto"/>
        <w:jc w:val="both"/>
        <w:rPr>
          <w:rFonts w:ascii="Times New Roman" w:hAnsi="Times New Roman" w:cs="Times New Roman"/>
          <w:sz w:val="24"/>
          <w:szCs w:val="24"/>
          <w:lang w:val="et-EE"/>
        </w:rPr>
      </w:pPr>
      <w:r w:rsidRPr="00563C18">
        <w:rPr>
          <w:rFonts w:ascii="Times New Roman" w:hAnsi="Times New Roman" w:cs="Times New Roman"/>
          <w:b/>
          <w:bCs/>
          <w:sz w:val="24"/>
          <w:szCs w:val="24"/>
          <w:lang w:val="et-EE"/>
        </w:rPr>
        <w:t>Vergi</w:t>
      </w:r>
      <w:r>
        <w:rPr>
          <w:rFonts w:ascii="Times New Roman" w:hAnsi="Times New Roman" w:cs="Times New Roman"/>
          <w:sz w:val="24"/>
          <w:szCs w:val="24"/>
          <w:lang w:val="et-EE"/>
        </w:rPr>
        <w:t xml:space="preserve"> r</w:t>
      </w:r>
      <w:r w:rsidR="00571356" w:rsidRPr="00571356">
        <w:rPr>
          <w:rFonts w:ascii="Times New Roman" w:hAnsi="Times New Roman" w:cs="Times New Roman"/>
          <w:sz w:val="24"/>
          <w:szCs w:val="24"/>
          <w:lang w:val="et-EE"/>
        </w:rPr>
        <w:t>aamatukogu asub endises lasteaia hoones Vergi küla k</w:t>
      </w:r>
      <w:r w:rsidR="000D0DB1">
        <w:rPr>
          <w:rFonts w:ascii="Times New Roman" w:hAnsi="Times New Roman" w:cs="Times New Roman"/>
          <w:sz w:val="24"/>
          <w:szCs w:val="24"/>
          <w:lang w:val="et-EE"/>
        </w:rPr>
        <w:t>eskel.</w:t>
      </w:r>
      <w:r w:rsidR="002C7CB9">
        <w:rPr>
          <w:rFonts w:ascii="Times New Roman" w:hAnsi="Times New Roman" w:cs="Times New Roman"/>
          <w:sz w:val="24"/>
          <w:szCs w:val="24"/>
          <w:lang w:val="et-EE"/>
        </w:rPr>
        <w:t xml:space="preserve"> Raamatukogu kasutuses on 103 m²</w:t>
      </w:r>
      <w:r w:rsidR="000D0DB1">
        <w:rPr>
          <w:rFonts w:ascii="Times New Roman" w:hAnsi="Times New Roman" w:cs="Times New Roman"/>
          <w:sz w:val="24"/>
          <w:szCs w:val="24"/>
          <w:lang w:val="et-EE"/>
        </w:rPr>
        <w:t xml:space="preserve"> ehk </w:t>
      </w:r>
      <w:r>
        <w:rPr>
          <w:rFonts w:ascii="Times New Roman" w:hAnsi="Times New Roman" w:cs="Times New Roman"/>
          <w:sz w:val="24"/>
          <w:szCs w:val="24"/>
          <w:lang w:val="et-EE"/>
        </w:rPr>
        <w:t xml:space="preserve">mitu ruumi - </w:t>
      </w:r>
      <w:r w:rsidR="00571356" w:rsidRPr="00571356">
        <w:rPr>
          <w:rFonts w:ascii="Times New Roman" w:hAnsi="Times New Roman" w:cs="Times New Roman"/>
          <w:sz w:val="24"/>
          <w:szCs w:val="24"/>
          <w:lang w:val="et-EE"/>
        </w:rPr>
        <w:t>suur</w:t>
      </w:r>
      <w:r>
        <w:rPr>
          <w:rFonts w:ascii="Times New Roman" w:hAnsi="Times New Roman" w:cs="Times New Roman"/>
          <w:sz w:val="24"/>
          <w:szCs w:val="24"/>
          <w:lang w:val="et-EE"/>
        </w:rPr>
        <w:t>em</w:t>
      </w:r>
      <w:r w:rsidR="00571356" w:rsidRPr="00571356">
        <w:rPr>
          <w:rFonts w:ascii="Times New Roman" w:hAnsi="Times New Roman" w:cs="Times New Roman"/>
          <w:sz w:val="24"/>
          <w:szCs w:val="24"/>
          <w:lang w:val="et-EE"/>
        </w:rPr>
        <w:t xml:space="preserve"> ruum, kus saab </w:t>
      </w:r>
      <w:r>
        <w:rPr>
          <w:rFonts w:ascii="Times New Roman" w:hAnsi="Times New Roman" w:cs="Times New Roman"/>
          <w:sz w:val="24"/>
          <w:szCs w:val="24"/>
          <w:lang w:val="et-EE"/>
        </w:rPr>
        <w:t xml:space="preserve">korraldada </w:t>
      </w:r>
      <w:r w:rsidR="00571356" w:rsidRPr="00571356">
        <w:rPr>
          <w:rFonts w:ascii="Times New Roman" w:hAnsi="Times New Roman" w:cs="Times New Roman"/>
          <w:sz w:val="24"/>
          <w:szCs w:val="24"/>
          <w:lang w:val="et-EE"/>
        </w:rPr>
        <w:t>väikesi üritusi</w:t>
      </w:r>
      <w:r>
        <w:rPr>
          <w:rFonts w:ascii="Times New Roman" w:hAnsi="Times New Roman" w:cs="Times New Roman"/>
          <w:sz w:val="24"/>
          <w:szCs w:val="24"/>
          <w:lang w:val="et-EE"/>
        </w:rPr>
        <w:t xml:space="preserve"> ja väiksem ruum, </w:t>
      </w:r>
      <w:r w:rsidR="00917C94">
        <w:rPr>
          <w:rFonts w:ascii="Times New Roman" w:hAnsi="Times New Roman" w:cs="Times New Roman"/>
          <w:sz w:val="24"/>
          <w:szCs w:val="24"/>
          <w:lang w:val="et-EE"/>
        </w:rPr>
        <w:t>milles</w:t>
      </w:r>
      <w:r>
        <w:rPr>
          <w:rFonts w:ascii="Times New Roman" w:hAnsi="Times New Roman" w:cs="Times New Roman"/>
          <w:sz w:val="24"/>
          <w:szCs w:val="24"/>
          <w:lang w:val="et-EE"/>
        </w:rPr>
        <w:t xml:space="preserve"> on arhiiviruum ning </w:t>
      </w:r>
      <w:r w:rsidR="00917C94">
        <w:rPr>
          <w:rFonts w:ascii="Times New Roman" w:hAnsi="Times New Roman" w:cs="Times New Roman"/>
          <w:sz w:val="24"/>
          <w:szCs w:val="24"/>
          <w:lang w:val="et-EE"/>
        </w:rPr>
        <w:t xml:space="preserve">kuhu </w:t>
      </w:r>
      <w:r>
        <w:rPr>
          <w:rFonts w:ascii="Times New Roman" w:hAnsi="Times New Roman" w:cs="Times New Roman"/>
          <w:sz w:val="24"/>
          <w:szCs w:val="24"/>
          <w:lang w:val="et-EE"/>
        </w:rPr>
        <w:t>oleks võimalik sisustada ka</w:t>
      </w:r>
      <w:r w:rsidR="00571356" w:rsidRPr="00571356">
        <w:rPr>
          <w:rFonts w:ascii="Times New Roman" w:hAnsi="Times New Roman" w:cs="Times New Roman"/>
          <w:sz w:val="24"/>
          <w:szCs w:val="24"/>
          <w:lang w:val="et-EE"/>
        </w:rPr>
        <w:t xml:space="preserve"> lastetuba</w:t>
      </w:r>
      <w:r w:rsidR="00917C94">
        <w:rPr>
          <w:rFonts w:ascii="Times New Roman" w:hAnsi="Times New Roman" w:cs="Times New Roman"/>
          <w:sz w:val="24"/>
          <w:szCs w:val="24"/>
          <w:lang w:val="et-EE"/>
        </w:rPr>
        <w:t>, mis tekitaks huvi ka väiksemates lugejates.</w:t>
      </w:r>
      <w:r w:rsidR="00571356" w:rsidRPr="00571356">
        <w:rPr>
          <w:rFonts w:ascii="Times New Roman" w:hAnsi="Times New Roman" w:cs="Times New Roman"/>
          <w:sz w:val="24"/>
          <w:szCs w:val="24"/>
          <w:lang w:val="et-EE"/>
        </w:rPr>
        <w:t xml:space="preserve"> Küla elanikud on annetanud raamatukogule kaks diivanit, et lugejatel oleks mugavam kohapeal  ajakirju, ajalehti lugeda.</w:t>
      </w:r>
    </w:p>
    <w:p w14:paraId="256021E5" w14:textId="77777777" w:rsidR="00571356" w:rsidRDefault="00571356" w:rsidP="00EE27D4">
      <w:pPr>
        <w:spacing w:after="120" w:line="240" w:lineRule="auto"/>
        <w:jc w:val="both"/>
        <w:rPr>
          <w:rFonts w:ascii="Times New Roman" w:hAnsi="Times New Roman" w:cs="Times New Roman"/>
          <w:sz w:val="24"/>
          <w:szCs w:val="24"/>
          <w:lang w:val="et-EE"/>
        </w:rPr>
      </w:pPr>
      <w:r w:rsidRPr="00571356">
        <w:rPr>
          <w:rFonts w:ascii="Times New Roman" w:hAnsi="Times New Roman" w:cs="Times New Roman"/>
          <w:sz w:val="24"/>
          <w:szCs w:val="24"/>
          <w:lang w:val="et-EE"/>
        </w:rPr>
        <w:t>Raamatukogusse on paigaldatud õhk-soojuspump,</w:t>
      </w:r>
      <w:r w:rsidR="00917C94">
        <w:rPr>
          <w:rFonts w:ascii="Times New Roman" w:hAnsi="Times New Roman" w:cs="Times New Roman"/>
          <w:sz w:val="24"/>
          <w:szCs w:val="24"/>
          <w:lang w:val="et-EE"/>
        </w:rPr>
        <w:t xml:space="preserve"> </w:t>
      </w:r>
      <w:r w:rsidRPr="00571356">
        <w:rPr>
          <w:rFonts w:ascii="Times New Roman" w:hAnsi="Times New Roman" w:cs="Times New Roman"/>
          <w:sz w:val="24"/>
          <w:szCs w:val="24"/>
          <w:lang w:val="et-EE"/>
        </w:rPr>
        <w:t>tubades on ka radiaatorid, et vajadusel lisasooja saada, sest ainult pumba</w:t>
      </w:r>
      <w:r w:rsidR="00AE6D0A">
        <w:rPr>
          <w:rFonts w:ascii="Times New Roman" w:hAnsi="Times New Roman" w:cs="Times New Roman"/>
          <w:sz w:val="24"/>
          <w:szCs w:val="24"/>
          <w:lang w:val="et-EE"/>
        </w:rPr>
        <w:t xml:space="preserve"> tekitatud soojast</w:t>
      </w:r>
      <w:r w:rsidRPr="00571356">
        <w:rPr>
          <w:rFonts w:ascii="Times New Roman" w:hAnsi="Times New Roman" w:cs="Times New Roman"/>
          <w:sz w:val="24"/>
          <w:szCs w:val="24"/>
          <w:lang w:val="et-EE"/>
        </w:rPr>
        <w:t xml:space="preserve"> talvel suure külma ja tuulega terve maja so</w:t>
      </w:r>
      <w:r w:rsidR="00AE6D0A">
        <w:rPr>
          <w:rFonts w:ascii="Times New Roman" w:hAnsi="Times New Roman" w:cs="Times New Roman"/>
          <w:sz w:val="24"/>
          <w:szCs w:val="24"/>
          <w:lang w:val="et-EE"/>
        </w:rPr>
        <w:t>ojen</w:t>
      </w:r>
      <w:r w:rsidRPr="00571356">
        <w:rPr>
          <w:rFonts w:ascii="Times New Roman" w:hAnsi="Times New Roman" w:cs="Times New Roman"/>
          <w:sz w:val="24"/>
          <w:szCs w:val="24"/>
          <w:lang w:val="et-EE"/>
        </w:rPr>
        <w:t>damiseks ei jätku</w:t>
      </w:r>
      <w:r w:rsidR="0085284E">
        <w:rPr>
          <w:rFonts w:ascii="Times New Roman" w:hAnsi="Times New Roman" w:cs="Times New Roman"/>
          <w:sz w:val="24"/>
          <w:szCs w:val="24"/>
          <w:lang w:val="et-EE"/>
        </w:rPr>
        <w:t>.</w:t>
      </w:r>
      <w:r w:rsidR="0092619C">
        <w:rPr>
          <w:rFonts w:ascii="Times New Roman" w:hAnsi="Times New Roman" w:cs="Times New Roman"/>
          <w:sz w:val="24"/>
          <w:szCs w:val="24"/>
          <w:lang w:val="et-EE"/>
        </w:rPr>
        <w:t xml:space="preserve"> Raamatukogu katus laseb läbi ning aknad on vanad ning vajavad väljavahetamist.</w:t>
      </w:r>
    </w:p>
    <w:p w14:paraId="74010CE7" w14:textId="77777777" w:rsidR="00563C18" w:rsidRDefault="00563C18" w:rsidP="00EE27D4">
      <w:pPr>
        <w:spacing w:after="120" w:line="240" w:lineRule="auto"/>
        <w:jc w:val="both"/>
        <w:rPr>
          <w:rFonts w:ascii="Times New Roman" w:hAnsi="Times New Roman" w:cs="Times New Roman"/>
          <w:sz w:val="24"/>
          <w:szCs w:val="24"/>
          <w:lang w:val="et-EE"/>
        </w:rPr>
      </w:pPr>
      <w:r w:rsidRPr="00B44319">
        <w:rPr>
          <w:rFonts w:ascii="Times New Roman" w:hAnsi="Times New Roman" w:cs="Times New Roman"/>
          <w:b/>
          <w:bCs/>
          <w:sz w:val="24"/>
          <w:szCs w:val="24"/>
          <w:lang w:val="et-EE"/>
        </w:rPr>
        <w:t>Vihula</w:t>
      </w:r>
      <w:r w:rsidRPr="00563C18">
        <w:rPr>
          <w:rFonts w:ascii="Times New Roman" w:hAnsi="Times New Roman" w:cs="Times New Roman"/>
          <w:sz w:val="24"/>
          <w:szCs w:val="24"/>
          <w:lang w:val="et-EE"/>
        </w:rPr>
        <w:t xml:space="preserve"> </w:t>
      </w:r>
      <w:r w:rsidR="00B37C84">
        <w:rPr>
          <w:rFonts w:ascii="Times New Roman" w:hAnsi="Times New Roman" w:cs="Times New Roman"/>
          <w:sz w:val="24"/>
          <w:szCs w:val="24"/>
          <w:lang w:val="et-EE"/>
        </w:rPr>
        <w:t>raamatukogu asub Vihula lasteaiaga ühes majas</w:t>
      </w:r>
      <w:r w:rsidR="002C7CB9">
        <w:rPr>
          <w:rFonts w:ascii="Times New Roman" w:hAnsi="Times New Roman" w:cs="Times New Roman"/>
          <w:sz w:val="24"/>
          <w:szCs w:val="24"/>
          <w:lang w:val="et-EE"/>
        </w:rPr>
        <w:t xml:space="preserve"> ning kasutuses on 62,9 m²</w:t>
      </w:r>
      <w:r w:rsidR="00A23C7B">
        <w:rPr>
          <w:rFonts w:ascii="Times New Roman" w:hAnsi="Times New Roman" w:cs="Times New Roman"/>
          <w:sz w:val="24"/>
          <w:szCs w:val="24"/>
          <w:lang w:val="et-EE"/>
        </w:rPr>
        <w:t xml:space="preserve">.  </w:t>
      </w:r>
      <w:r w:rsidR="00B37C84">
        <w:rPr>
          <w:rFonts w:ascii="Times New Roman" w:hAnsi="Times New Roman" w:cs="Times New Roman"/>
          <w:sz w:val="24"/>
          <w:szCs w:val="24"/>
          <w:lang w:val="et-EE"/>
        </w:rPr>
        <w:t>R</w:t>
      </w:r>
      <w:r w:rsidRPr="00563C18">
        <w:rPr>
          <w:rFonts w:ascii="Times New Roman" w:hAnsi="Times New Roman" w:cs="Times New Roman"/>
          <w:sz w:val="24"/>
          <w:szCs w:val="24"/>
          <w:lang w:val="et-EE"/>
        </w:rPr>
        <w:t xml:space="preserve">aamatukokku ei ole teed, inimesed </w:t>
      </w:r>
      <w:r w:rsidR="00B37C84">
        <w:rPr>
          <w:rFonts w:ascii="Times New Roman" w:hAnsi="Times New Roman" w:cs="Times New Roman"/>
          <w:sz w:val="24"/>
          <w:szCs w:val="24"/>
          <w:lang w:val="et-EE"/>
        </w:rPr>
        <w:t xml:space="preserve">käivad </w:t>
      </w:r>
      <w:r w:rsidRPr="00563C18">
        <w:rPr>
          <w:rFonts w:ascii="Times New Roman" w:hAnsi="Times New Roman" w:cs="Times New Roman"/>
          <w:sz w:val="24"/>
          <w:szCs w:val="24"/>
          <w:lang w:val="et-EE"/>
        </w:rPr>
        <w:t>üle muru sealt kus juhtub; välisfassa</w:t>
      </w:r>
      <w:r w:rsidR="00B37C84">
        <w:rPr>
          <w:rFonts w:ascii="Times New Roman" w:hAnsi="Times New Roman" w:cs="Times New Roman"/>
          <w:sz w:val="24"/>
          <w:szCs w:val="24"/>
          <w:lang w:val="et-EE"/>
        </w:rPr>
        <w:t>a</w:t>
      </w:r>
      <w:r w:rsidRPr="00563C18">
        <w:rPr>
          <w:rFonts w:ascii="Times New Roman" w:hAnsi="Times New Roman" w:cs="Times New Roman"/>
          <w:sz w:val="24"/>
          <w:szCs w:val="24"/>
          <w:lang w:val="et-EE"/>
        </w:rPr>
        <w:t xml:space="preserve">d on </w:t>
      </w:r>
      <w:r w:rsidR="00B37C84">
        <w:rPr>
          <w:rFonts w:ascii="Times New Roman" w:hAnsi="Times New Roman" w:cs="Times New Roman"/>
          <w:sz w:val="24"/>
          <w:szCs w:val="24"/>
          <w:lang w:val="et-EE"/>
        </w:rPr>
        <w:t xml:space="preserve">aegunud ja </w:t>
      </w:r>
      <w:r w:rsidRPr="00563C18">
        <w:rPr>
          <w:rFonts w:ascii="Times New Roman" w:hAnsi="Times New Roman" w:cs="Times New Roman"/>
          <w:sz w:val="24"/>
          <w:szCs w:val="24"/>
          <w:lang w:val="et-EE"/>
        </w:rPr>
        <w:t>mitterahuldav; välisuks ja aknad on vananenud</w:t>
      </w:r>
      <w:r w:rsidR="00B37C84">
        <w:rPr>
          <w:rFonts w:ascii="Times New Roman" w:hAnsi="Times New Roman" w:cs="Times New Roman"/>
          <w:sz w:val="24"/>
          <w:szCs w:val="24"/>
          <w:lang w:val="et-EE"/>
        </w:rPr>
        <w:t xml:space="preserve"> ning </w:t>
      </w:r>
      <w:r w:rsidRPr="00563C18">
        <w:rPr>
          <w:rFonts w:ascii="Times New Roman" w:hAnsi="Times New Roman" w:cs="Times New Roman"/>
          <w:sz w:val="24"/>
          <w:szCs w:val="24"/>
          <w:lang w:val="et-EE"/>
        </w:rPr>
        <w:t>vaja</w:t>
      </w:r>
      <w:r w:rsidR="00B37C84">
        <w:rPr>
          <w:rFonts w:ascii="Times New Roman" w:hAnsi="Times New Roman" w:cs="Times New Roman"/>
          <w:sz w:val="24"/>
          <w:szCs w:val="24"/>
          <w:lang w:val="et-EE"/>
        </w:rPr>
        <w:t>vad</w:t>
      </w:r>
      <w:r w:rsidRPr="00563C18">
        <w:rPr>
          <w:rFonts w:ascii="Times New Roman" w:hAnsi="Times New Roman" w:cs="Times New Roman"/>
          <w:sz w:val="24"/>
          <w:szCs w:val="24"/>
          <w:lang w:val="et-EE"/>
        </w:rPr>
        <w:t xml:space="preserve"> väljavahetamist; </w:t>
      </w:r>
      <w:r w:rsidR="00B37C84">
        <w:rPr>
          <w:rFonts w:ascii="Times New Roman" w:hAnsi="Times New Roman" w:cs="Times New Roman"/>
          <w:sz w:val="24"/>
          <w:szCs w:val="24"/>
          <w:lang w:val="et-EE"/>
        </w:rPr>
        <w:t xml:space="preserve">trepil puudub </w:t>
      </w:r>
      <w:r w:rsidRPr="00563C18">
        <w:rPr>
          <w:rFonts w:ascii="Times New Roman" w:hAnsi="Times New Roman" w:cs="Times New Roman"/>
          <w:sz w:val="24"/>
          <w:szCs w:val="24"/>
          <w:lang w:val="et-EE"/>
        </w:rPr>
        <w:t>varikatus; valgustus ei ole ajakohane; raamaturiiulid vajavad kaasajastamist.</w:t>
      </w:r>
    </w:p>
    <w:p w14:paraId="6758FB64" w14:textId="77777777" w:rsidR="003E3A48" w:rsidRDefault="003E3A48" w:rsidP="00EE27D4">
      <w:pPr>
        <w:spacing w:after="120" w:line="240" w:lineRule="auto"/>
        <w:jc w:val="both"/>
        <w:rPr>
          <w:rFonts w:ascii="Times New Roman" w:hAnsi="Times New Roman" w:cs="Times New Roman"/>
          <w:sz w:val="24"/>
          <w:szCs w:val="24"/>
          <w:lang w:val="et-EE"/>
        </w:rPr>
      </w:pPr>
      <w:r w:rsidRPr="0051057C">
        <w:rPr>
          <w:rFonts w:ascii="Times New Roman" w:hAnsi="Times New Roman" w:cs="Times New Roman"/>
          <w:b/>
          <w:bCs/>
          <w:sz w:val="24"/>
          <w:szCs w:val="24"/>
          <w:lang w:val="et-EE"/>
        </w:rPr>
        <w:t>Võsu</w:t>
      </w:r>
      <w:r>
        <w:rPr>
          <w:rFonts w:ascii="Times New Roman" w:hAnsi="Times New Roman" w:cs="Times New Roman"/>
          <w:sz w:val="24"/>
          <w:szCs w:val="24"/>
          <w:lang w:val="et-EE"/>
        </w:rPr>
        <w:t xml:space="preserve"> raamatukogu asub </w:t>
      </w:r>
      <w:r w:rsidR="0051057C">
        <w:rPr>
          <w:rFonts w:ascii="Times New Roman" w:hAnsi="Times New Roman" w:cs="Times New Roman"/>
          <w:sz w:val="24"/>
          <w:szCs w:val="24"/>
          <w:lang w:val="et-EE"/>
        </w:rPr>
        <w:t>Võsu rannahoones. Raamatukogul on üldpinda</w:t>
      </w:r>
      <w:r w:rsidR="002C7CB9">
        <w:rPr>
          <w:rFonts w:ascii="Times New Roman" w:hAnsi="Times New Roman" w:cs="Times New Roman"/>
          <w:sz w:val="24"/>
          <w:szCs w:val="24"/>
          <w:lang w:val="et-EE"/>
        </w:rPr>
        <w:t xml:space="preserve"> 64,5 m²</w:t>
      </w:r>
      <w:r w:rsidR="0051057C">
        <w:rPr>
          <w:rFonts w:ascii="Times New Roman" w:hAnsi="Times New Roman" w:cs="Times New Roman"/>
          <w:sz w:val="24"/>
          <w:szCs w:val="24"/>
          <w:lang w:val="et-EE"/>
        </w:rPr>
        <w:t xml:space="preserve"> . Se</w:t>
      </w:r>
      <w:r w:rsidR="007861C4">
        <w:rPr>
          <w:rFonts w:ascii="Times New Roman" w:hAnsi="Times New Roman" w:cs="Times New Roman"/>
          <w:sz w:val="24"/>
          <w:szCs w:val="24"/>
          <w:lang w:val="et-EE"/>
        </w:rPr>
        <w:t xml:space="preserve">e ei ole piisav </w:t>
      </w:r>
      <w:r w:rsidR="0051057C">
        <w:rPr>
          <w:rFonts w:ascii="Times New Roman" w:hAnsi="Times New Roman" w:cs="Times New Roman"/>
          <w:sz w:val="24"/>
          <w:szCs w:val="24"/>
          <w:lang w:val="et-EE"/>
        </w:rPr>
        <w:t>arvestades Võsu raamatukogu lugejaskonna suurust ning võimalus</w:t>
      </w:r>
      <w:r w:rsidR="008D4362">
        <w:rPr>
          <w:rFonts w:ascii="Times New Roman" w:hAnsi="Times New Roman" w:cs="Times New Roman"/>
          <w:sz w:val="24"/>
          <w:szCs w:val="24"/>
          <w:lang w:val="et-EE"/>
        </w:rPr>
        <w:t>t</w:t>
      </w:r>
      <w:r w:rsidR="0051057C">
        <w:rPr>
          <w:rFonts w:ascii="Times New Roman" w:hAnsi="Times New Roman" w:cs="Times New Roman"/>
          <w:sz w:val="24"/>
          <w:szCs w:val="24"/>
          <w:lang w:val="et-EE"/>
        </w:rPr>
        <w:t xml:space="preserve"> </w:t>
      </w:r>
      <w:r w:rsidR="008D4362">
        <w:rPr>
          <w:rFonts w:ascii="Times New Roman" w:hAnsi="Times New Roman" w:cs="Times New Roman"/>
          <w:sz w:val="24"/>
          <w:szCs w:val="24"/>
          <w:lang w:val="et-EE"/>
        </w:rPr>
        <w:t xml:space="preserve">pakkuda </w:t>
      </w:r>
      <w:r w:rsidR="0051057C">
        <w:rPr>
          <w:rFonts w:ascii="Times New Roman" w:hAnsi="Times New Roman" w:cs="Times New Roman"/>
          <w:sz w:val="24"/>
          <w:szCs w:val="24"/>
          <w:lang w:val="et-EE"/>
        </w:rPr>
        <w:t>külastajatele parema</w:t>
      </w:r>
      <w:r w:rsidR="008D4362">
        <w:rPr>
          <w:rFonts w:ascii="Times New Roman" w:hAnsi="Times New Roman" w:cs="Times New Roman"/>
          <w:sz w:val="24"/>
          <w:szCs w:val="24"/>
          <w:lang w:val="et-EE"/>
        </w:rPr>
        <w:t xml:space="preserve">t </w:t>
      </w:r>
      <w:r w:rsidR="0051057C">
        <w:rPr>
          <w:rFonts w:ascii="Times New Roman" w:hAnsi="Times New Roman" w:cs="Times New Roman"/>
          <w:sz w:val="24"/>
          <w:szCs w:val="24"/>
          <w:lang w:val="et-EE"/>
        </w:rPr>
        <w:t>teenus</w:t>
      </w:r>
      <w:r w:rsidR="008D4362">
        <w:rPr>
          <w:rFonts w:ascii="Times New Roman" w:hAnsi="Times New Roman" w:cs="Times New Roman"/>
          <w:sz w:val="24"/>
          <w:szCs w:val="24"/>
          <w:lang w:val="et-EE"/>
        </w:rPr>
        <w:t>t</w:t>
      </w:r>
      <w:r w:rsidR="0051057C">
        <w:rPr>
          <w:rFonts w:ascii="Times New Roman" w:hAnsi="Times New Roman" w:cs="Times New Roman"/>
          <w:sz w:val="24"/>
          <w:szCs w:val="24"/>
          <w:lang w:val="et-EE"/>
        </w:rPr>
        <w:t xml:space="preserve">. </w:t>
      </w:r>
      <w:r w:rsidR="003C4E9D">
        <w:rPr>
          <w:rFonts w:ascii="Times New Roman" w:hAnsi="Times New Roman" w:cs="Times New Roman"/>
          <w:sz w:val="24"/>
          <w:szCs w:val="24"/>
          <w:lang w:val="et-EE"/>
        </w:rPr>
        <w:t xml:space="preserve">Raamatukogu inventar </w:t>
      </w:r>
      <w:r w:rsidR="005A6197">
        <w:rPr>
          <w:rFonts w:ascii="Times New Roman" w:hAnsi="Times New Roman" w:cs="Times New Roman"/>
          <w:sz w:val="24"/>
          <w:szCs w:val="24"/>
          <w:lang w:val="et-EE"/>
        </w:rPr>
        <w:t xml:space="preserve">ja valgustus </w:t>
      </w:r>
      <w:r w:rsidR="003C4E9D">
        <w:rPr>
          <w:rFonts w:ascii="Times New Roman" w:hAnsi="Times New Roman" w:cs="Times New Roman"/>
          <w:sz w:val="24"/>
          <w:szCs w:val="24"/>
          <w:lang w:val="et-EE"/>
        </w:rPr>
        <w:t xml:space="preserve">on </w:t>
      </w:r>
      <w:r w:rsidR="005A6197">
        <w:rPr>
          <w:rFonts w:ascii="Times New Roman" w:hAnsi="Times New Roman" w:cs="Times New Roman"/>
          <w:sz w:val="24"/>
          <w:szCs w:val="24"/>
          <w:lang w:val="et-EE"/>
        </w:rPr>
        <w:t>aegunud</w:t>
      </w:r>
      <w:r w:rsidR="003C4E9D">
        <w:rPr>
          <w:rFonts w:ascii="Times New Roman" w:hAnsi="Times New Roman" w:cs="Times New Roman"/>
          <w:sz w:val="24"/>
          <w:szCs w:val="24"/>
          <w:lang w:val="et-EE"/>
        </w:rPr>
        <w:t>. Ka aknad vajavad väljavahetamist.</w:t>
      </w:r>
    </w:p>
    <w:p w14:paraId="5BB126BC" w14:textId="77777777" w:rsidR="003D36F0" w:rsidRDefault="00E87897" w:rsidP="00EE27D4">
      <w:pPr>
        <w:spacing w:after="120" w:line="240" w:lineRule="auto"/>
        <w:jc w:val="both"/>
        <w:rPr>
          <w:rFonts w:ascii="Times New Roman" w:hAnsi="Times New Roman" w:cs="Times New Roman"/>
          <w:sz w:val="24"/>
          <w:szCs w:val="24"/>
          <w:lang w:val="et-EE"/>
        </w:rPr>
      </w:pPr>
      <w:r w:rsidRPr="00E87897">
        <w:rPr>
          <w:rFonts w:ascii="Times New Roman" w:hAnsi="Times New Roman" w:cs="Times New Roman"/>
          <w:b/>
          <w:bCs/>
          <w:sz w:val="24"/>
          <w:szCs w:val="24"/>
          <w:lang w:val="et-EE"/>
        </w:rPr>
        <w:t xml:space="preserve">Võsupere </w:t>
      </w:r>
      <w:r w:rsidRPr="00E87897">
        <w:rPr>
          <w:rFonts w:ascii="Times New Roman" w:hAnsi="Times New Roman" w:cs="Times New Roman"/>
          <w:sz w:val="24"/>
          <w:szCs w:val="24"/>
          <w:lang w:val="et-EE"/>
        </w:rPr>
        <w:t>raamatukogu asub Vihula Vallavalitsuse poolt 2011</w:t>
      </w:r>
      <w:r>
        <w:rPr>
          <w:rFonts w:ascii="Times New Roman" w:hAnsi="Times New Roman" w:cs="Times New Roman"/>
          <w:sz w:val="24"/>
          <w:szCs w:val="24"/>
          <w:lang w:val="et-EE"/>
        </w:rPr>
        <w:t>.</w:t>
      </w:r>
      <w:r w:rsidRPr="00E87897">
        <w:rPr>
          <w:rFonts w:ascii="Times New Roman" w:hAnsi="Times New Roman" w:cs="Times New Roman"/>
          <w:sz w:val="24"/>
          <w:szCs w:val="24"/>
          <w:lang w:val="et-EE"/>
        </w:rPr>
        <w:t xml:space="preserve"> aastal ehitatud hoones koos lasteaia ja külakeskusega.</w:t>
      </w:r>
      <w:r w:rsidR="003507EE">
        <w:rPr>
          <w:rFonts w:ascii="Times New Roman" w:hAnsi="Times New Roman" w:cs="Times New Roman"/>
          <w:sz w:val="24"/>
          <w:szCs w:val="24"/>
          <w:lang w:val="et-EE"/>
        </w:rPr>
        <w:t xml:space="preserve"> </w:t>
      </w:r>
      <w:r w:rsidR="002C7CB9">
        <w:rPr>
          <w:rFonts w:ascii="Times New Roman" w:hAnsi="Times New Roman" w:cs="Times New Roman"/>
          <w:sz w:val="24"/>
          <w:szCs w:val="24"/>
          <w:lang w:val="et-EE"/>
        </w:rPr>
        <w:t>Raamatukogul on üldpinda 60 m²</w:t>
      </w:r>
      <w:r w:rsidR="003507EE" w:rsidRPr="003507EE">
        <w:rPr>
          <w:rFonts w:ascii="Times New Roman" w:hAnsi="Times New Roman" w:cs="Times New Roman"/>
          <w:sz w:val="24"/>
          <w:szCs w:val="24"/>
          <w:lang w:val="et-EE"/>
        </w:rPr>
        <w:t>, sel</w:t>
      </w:r>
      <w:r w:rsidR="002C7CB9">
        <w:rPr>
          <w:rFonts w:ascii="Times New Roman" w:hAnsi="Times New Roman" w:cs="Times New Roman"/>
          <w:sz w:val="24"/>
          <w:szCs w:val="24"/>
          <w:lang w:val="et-EE"/>
        </w:rPr>
        <w:t>lest lugejale kasutamiseks 47 m²</w:t>
      </w:r>
      <w:r w:rsidR="003507EE" w:rsidRPr="003507EE">
        <w:rPr>
          <w:rFonts w:ascii="Times New Roman" w:hAnsi="Times New Roman" w:cs="Times New Roman"/>
          <w:sz w:val="24"/>
          <w:szCs w:val="24"/>
          <w:lang w:val="et-EE"/>
        </w:rPr>
        <w:t xml:space="preserve">, mida ei ole piisavalt. </w:t>
      </w:r>
      <w:r w:rsidR="00282752">
        <w:rPr>
          <w:rFonts w:ascii="Times New Roman" w:hAnsi="Times New Roman" w:cs="Times New Roman"/>
          <w:sz w:val="24"/>
          <w:szCs w:val="24"/>
          <w:lang w:val="et-EE"/>
        </w:rPr>
        <w:t>N</w:t>
      </w:r>
      <w:r w:rsidR="003507EE" w:rsidRPr="003507EE">
        <w:rPr>
          <w:rFonts w:ascii="Times New Roman" w:hAnsi="Times New Roman" w:cs="Times New Roman"/>
          <w:sz w:val="24"/>
          <w:szCs w:val="24"/>
          <w:lang w:val="et-EE"/>
        </w:rPr>
        <w:t xml:space="preserve">äituste jaoks </w:t>
      </w:r>
      <w:r w:rsidR="00282752">
        <w:rPr>
          <w:rFonts w:ascii="Times New Roman" w:hAnsi="Times New Roman" w:cs="Times New Roman"/>
          <w:sz w:val="24"/>
          <w:szCs w:val="24"/>
          <w:lang w:val="et-EE"/>
        </w:rPr>
        <w:t xml:space="preserve">puudub </w:t>
      </w:r>
      <w:r w:rsidR="003507EE" w:rsidRPr="003507EE">
        <w:rPr>
          <w:rFonts w:ascii="Times New Roman" w:hAnsi="Times New Roman" w:cs="Times New Roman"/>
          <w:sz w:val="24"/>
          <w:szCs w:val="24"/>
          <w:lang w:val="et-EE"/>
        </w:rPr>
        <w:t>pind. Samas on raamatukogu asukoht väga hea ja ruum on soe ning valge.</w:t>
      </w:r>
    </w:p>
    <w:p w14:paraId="3627DA5B" w14:textId="77777777" w:rsidR="005F121A" w:rsidRDefault="00D96D8B" w:rsidP="00EE27D4">
      <w:pPr>
        <w:pStyle w:val="Heading2"/>
        <w:spacing w:after="120" w:line="240" w:lineRule="auto"/>
        <w:rPr>
          <w:lang w:val="et-EE"/>
        </w:rPr>
      </w:pPr>
      <w:bookmarkStart w:id="7" w:name="_Toc31372436"/>
      <w:r w:rsidRPr="00D251BD">
        <w:rPr>
          <w:lang w:val="et-EE"/>
        </w:rPr>
        <w:t>Kogude komplekt</w:t>
      </w:r>
      <w:r w:rsidR="00D251BD" w:rsidRPr="00D251BD">
        <w:rPr>
          <w:lang w:val="et-EE"/>
        </w:rPr>
        <w:t>eerimine</w:t>
      </w:r>
      <w:bookmarkEnd w:id="7"/>
    </w:p>
    <w:p w14:paraId="31F0A9A7" w14:textId="77777777" w:rsidR="00897F76" w:rsidRDefault="00897F76" w:rsidP="00EE27D4">
      <w:pPr>
        <w:spacing w:after="120" w:line="240" w:lineRule="auto"/>
        <w:jc w:val="both"/>
        <w:rPr>
          <w:rFonts w:asciiTheme="majorBidi" w:hAnsiTheme="majorBidi" w:cstheme="majorBidi"/>
          <w:sz w:val="24"/>
          <w:szCs w:val="24"/>
          <w:lang w:val="et-EE"/>
        </w:rPr>
      </w:pPr>
      <w:r w:rsidRPr="00897F76">
        <w:rPr>
          <w:rFonts w:asciiTheme="majorBidi" w:hAnsiTheme="majorBidi" w:cstheme="majorBidi"/>
          <w:sz w:val="24"/>
          <w:szCs w:val="24"/>
          <w:lang w:val="et-EE"/>
        </w:rPr>
        <w:t>Komplekteerimispõhimõtted eraldi dokumendina fikseeritud ei ole.</w:t>
      </w:r>
      <w:r>
        <w:rPr>
          <w:rFonts w:asciiTheme="majorBidi" w:hAnsiTheme="majorBidi" w:cstheme="majorBidi"/>
          <w:sz w:val="24"/>
          <w:szCs w:val="24"/>
          <w:lang w:val="et-EE"/>
        </w:rPr>
        <w:t xml:space="preserve"> </w:t>
      </w:r>
      <w:r w:rsidRPr="00897F76">
        <w:rPr>
          <w:rFonts w:asciiTheme="majorBidi" w:hAnsiTheme="majorBidi" w:cstheme="majorBidi"/>
          <w:sz w:val="24"/>
          <w:szCs w:val="24"/>
          <w:lang w:val="et-EE"/>
        </w:rPr>
        <w:t>Kogude komplekteerimisel lähtume Rahvaraamatukogu seadusest, kus on  sätestatud põhimõte, et rahvaraamatukogu kogud on koostiselt universaalsed, sisaldades teeninduspiirkonna elanike põhivajadustele vastavaid erinevates keeltes, eri tüüpi ja laadi teavikuid. Samuti oleme kohustuseks võtnud vähemalt 30% teavikute soetamise toetusest kasutama kultuuriministri 09.01.2015.a määruse nr 1 „Rahvaraamatukogude riigieelarvest finantseeritavate kulude jaotamise kord“ lisas 1 nimetatud kirjanduse ja kultuuriperioodika väljaannete soetamiseks ja järelkomplekteerimise teostamiseks, arvestades rahvaraamatukogu kasutajate sihtgrupi vajadusi ja eripära.</w:t>
      </w:r>
    </w:p>
    <w:p w14:paraId="78A94847" w14:textId="77777777" w:rsidR="00BD39CB" w:rsidRPr="00BD39CB" w:rsidRDefault="00BD39CB" w:rsidP="00EE27D4">
      <w:pPr>
        <w:spacing w:after="120" w:line="240" w:lineRule="auto"/>
        <w:jc w:val="both"/>
        <w:rPr>
          <w:rFonts w:asciiTheme="majorBidi" w:hAnsiTheme="majorBidi" w:cstheme="majorBidi"/>
          <w:sz w:val="24"/>
          <w:szCs w:val="24"/>
          <w:lang w:val="et-EE"/>
        </w:rPr>
      </w:pPr>
      <w:r w:rsidRPr="00BD39CB">
        <w:rPr>
          <w:rFonts w:asciiTheme="majorBidi" w:hAnsiTheme="majorBidi" w:cstheme="majorBidi"/>
          <w:sz w:val="24"/>
          <w:szCs w:val="24"/>
          <w:lang w:val="et-EE"/>
        </w:rPr>
        <w:t xml:space="preserve">Raamatute tellimine toimub koostöös Lääne-Virumaa Keskraamatukogu komplekteerimis-osakonnaga. Komplekteerimisel järgime põhimõtet, et eesti kirjanduse paremik jõuaks lugejateni. </w:t>
      </w:r>
      <w:r w:rsidRPr="00BD39CB">
        <w:rPr>
          <w:rFonts w:asciiTheme="majorBidi" w:hAnsiTheme="majorBidi" w:cstheme="majorBidi"/>
          <w:sz w:val="24"/>
          <w:szCs w:val="24"/>
          <w:lang w:val="et-EE"/>
        </w:rPr>
        <w:lastRenderedPageBreak/>
        <w:t xml:space="preserve">Õpilaste puhul peame silmas, et kohustuslik kirjandus ja uuem eesti laste- ja noortekirjandus oleks võimalusel olemas. Komplekteerimisel arvestatakse ka valla teiste raamatukogude tellimustega. Haljalas on fond kõige rikkalikum ning seal asuvad ka vähem kasutust leidvad kallimad teatmeteosed, mida saab vajadusel harukogudesse laenutada. Üldiselt teab iga raamatukoguhoidja oma lugejate eelistusi ning kirjanduse tellimisel lähtutaksegi nendest. </w:t>
      </w:r>
    </w:p>
    <w:p w14:paraId="1146B91E" w14:textId="77777777" w:rsidR="00BD39CB" w:rsidRPr="009F0CCD" w:rsidRDefault="00BD39CB" w:rsidP="00EE27D4">
      <w:pPr>
        <w:spacing w:after="120" w:line="240" w:lineRule="auto"/>
        <w:jc w:val="both"/>
        <w:rPr>
          <w:rFonts w:asciiTheme="majorBidi" w:hAnsiTheme="majorBidi" w:cstheme="majorBidi"/>
          <w:sz w:val="24"/>
          <w:szCs w:val="24"/>
          <w:lang w:val="et-EE"/>
        </w:rPr>
      </w:pPr>
      <w:r w:rsidRPr="00BD39CB">
        <w:rPr>
          <w:rFonts w:asciiTheme="majorBidi" w:hAnsiTheme="majorBidi" w:cstheme="majorBidi"/>
          <w:sz w:val="24"/>
          <w:szCs w:val="24"/>
          <w:lang w:val="et-EE"/>
        </w:rPr>
        <w:t xml:space="preserve">2019. aastal lisandus Haljala valla raamatukogudesse 2179 teavikut. Annetustena lisandus 283 teavikut – 277 raamatut, 6 auvist; osakaal 12,98% kogude juurdekasvust. Lugejad soovivad sageli annetada raamatuid, mis on raamatukogul juba olemas. Väga kehvas seisus raamatuid oleme annetustega ka välja vahetanud. </w:t>
      </w:r>
      <w:r w:rsidRPr="00F97D36">
        <w:rPr>
          <w:rFonts w:asciiTheme="majorBidi" w:hAnsiTheme="majorBidi" w:cstheme="majorBidi"/>
          <w:sz w:val="24"/>
          <w:szCs w:val="24"/>
          <w:lang w:val="et-EE"/>
        </w:rPr>
        <w:t>Töö fondide korrastamiseks on raamatukogudes pidev. Aegunud, määrdunud, kadunud</w:t>
      </w:r>
      <w:r>
        <w:rPr>
          <w:rFonts w:asciiTheme="majorBidi" w:hAnsiTheme="majorBidi" w:cstheme="majorBidi"/>
          <w:sz w:val="24"/>
          <w:szCs w:val="24"/>
          <w:lang w:val="et-EE"/>
        </w:rPr>
        <w:t xml:space="preserve"> </w:t>
      </w:r>
      <w:r w:rsidRPr="00F97D36">
        <w:rPr>
          <w:rFonts w:asciiTheme="majorBidi" w:hAnsiTheme="majorBidi" w:cstheme="majorBidi"/>
          <w:sz w:val="24"/>
          <w:szCs w:val="24"/>
          <w:lang w:val="et-EE"/>
        </w:rPr>
        <w:t>raamatuid kustutat</w:t>
      </w:r>
      <w:r>
        <w:rPr>
          <w:rFonts w:asciiTheme="majorBidi" w:hAnsiTheme="majorBidi" w:cstheme="majorBidi"/>
          <w:sz w:val="24"/>
          <w:szCs w:val="24"/>
          <w:lang w:val="et-EE"/>
        </w:rPr>
        <w:t>akse fondist jooksvalt vastavalt vajadusele.</w:t>
      </w:r>
    </w:p>
    <w:p w14:paraId="613867F9" w14:textId="77777777" w:rsidR="00946FAB" w:rsidRDefault="00BD39CB" w:rsidP="00EE27D4">
      <w:pPr>
        <w:spacing w:after="120" w:line="240" w:lineRule="auto"/>
        <w:jc w:val="both"/>
        <w:rPr>
          <w:rFonts w:asciiTheme="majorBidi" w:hAnsiTheme="majorBidi" w:cstheme="majorBidi"/>
          <w:sz w:val="24"/>
          <w:szCs w:val="24"/>
          <w:lang w:val="et-EE"/>
        </w:rPr>
      </w:pPr>
      <w:r>
        <w:rPr>
          <w:rFonts w:asciiTheme="majorBidi" w:hAnsiTheme="majorBidi" w:cstheme="majorBidi"/>
          <w:sz w:val="24"/>
          <w:szCs w:val="24"/>
          <w:lang w:val="et-EE"/>
        </w:rPr>
        <w:t>E-raamatuid valla raamatukogud ei komplekteeri nõudluse puudumise tõttu. A</w:t>
      </w:r>
      <w:r w:rsidRPr="00150346">
        <w:rPr>
          <w:rFonts w:asciiTheme="majorBidi" w:hAnsiTheme="majorBidi" w:cstheme="majorBidi"/>
          <w:sz w:val="24"/>
          <w:szCs w:val="24"/>
          <w:lang w:val="et-EE"/>
        </w:rPr>
        <w:t>uvi</w:t>
      </w:r>
      <w:r>
        <w:rPr>
          <w:rFonts w:asciiTheme="majorBidi" w:hAnsiTheme="majorBidi" w:cstheme="majorBidi"/>
          <w:sz w:val="24"/>
          <w:szCs w:val="24"/>
          <w:lang w:val="et-EE"/>
        </w:rPr>
        <w:t xml:space="preserve">seid ei </w:t>
      </w:r>
      <w:r w:rsidRPr="00150346">
        <w:rPr>
          <w:rFonts w:asciiTheme="majorBidi" w:hAnsiTheme="majorBidi" w:cstheme="majorBidi"/>
          <w:sz w:val="24"/>
          <w:szCs w:val="24"/>
          <w:lang w:val="et-EE"/>
        </w:rPr>
        <w:t>komplekteeri</w:t>
      </w:r>
      <w:r>
        <w:rPr>
          <w:rFonts w:asciiTheme="majorBidi" w:hAnsiTheme="majorBidi" w:cstheme="majorBidi"/>
          <w:sz w:val="24"/>
          <w:szCs w:val="24"/>
          <w:lang w:val="et-EE"/>
        </w:rPr>
        <w:t>ta</w:t>
      </w:r>
      <w:r w:rsidRPr="00150346">
        <w:rPr>
          <w:rFonts w:asciiTheme="majorBidi" w:hAnsiTheme="majorBidi" w:cstheme="majorBidi"/>
          <w:sz w:val="24"/>
          <w:szCs w:val="24"/>
          <w:lang w:val="et-EE"/>
        </w:rPr>
        <w:t xml:space="preserve"> </w:t>
      </w:r>
      <w:r>
        <w:rPr>
          <w:rFonts w:asciiTheme="majorBidi" w:hAnsiTheme="majorBidi" w:cstheme="majorBidi"/>
          <w:sz w:val="24"/>
          <w:szCs w:val="24"/>
          <w:lang w:val="et-EE"/>
        </w:rPr>
        <w:t>süstemaatiliselt</w:t>
      </w:r>
      <w:r w:rsidRPr="00150346">
        <w:rPr>
          <w:rFonts w:asciiTheme="majorBidi" w:hAnsiTheme="majorBidi" w:cstheme="majorBidi"/>
          <w:sz w:val="24"/>
          <w:szCs w:val="24"/>
          <w:lang w:val="et-EE"/>
        </w:rPr>
        <w:t xml:space="preserve">, sest </w:t>
      </w:r>
      <w:r>
        <w:rPr>
          <w:rFonts w:asciiTheme="majorBidi" w:hAnsiTheme="majorBidi" w:cstheme="majorBidi"/>
          <w:sz w:val="24"/>
          <w:szCs w:val="24"/>
          <w:lang w:val="et-EE"/>
        </w:rPr>
        <w:t xml:space="preserve">ka </w:t>
      </w:r>
      <w:r w:rsidRPr="00150346">
        <w:rPr>
          <w:rFonts w:asciiTheme="majorBidi" w:hAnsiTheme="majorBidi" w:cstheme="majorBidi"/>
          <w:sz w:val="24"/>
          <w:szCs w:val="24"/>
          <w:lang w:val="et-EE"/>
        </w:rPr>
        <w:t>nende</w:t>
      </w:r>
      <w:r>
        <w:rPr>
          <w:rFonts w:asciiTheme="majorBidi" w:hAnsiTheme="majorBidi" w:cstheme="majorBidi"/>
          <w:sz w:val="24"/>
          <w:szCs w:val="24"/>
          <w:lang w:val="et-EE"/>
        </w:rPr>
        <w:t xml:space="preserve"> laenutamisest ei ole lugejad huvitatud.</w:t>
      </w:r>
      <w:r w:rsidR="00946FAB" w:rsidRPr="00946FAB">
        <w:rPr>
          <w:rFonts w:asciiTheme="majorBidi" w:hAnsiTheme="majorBidi" w:cstheme="majorBidi"/>
          <w:sz w:val="24"/>
          <w:szCs w:val="24"/>
          <w:lang w:val="et-EE"/>
        </w:rPr>
        <w:t xml:space="preserve"> </w:t>
      </w:r>
    </w:p>
    <w:p w14:paraId="4BF99E83" w14:textId="77777777" w:rsidR="00946FAB" w:rsidRPr="00BD39CB" w:rsidRDefault="00946FAB" w:rsidP="00EE27D4">
      <w:pPr>
        <w:spacing w:after="120" w:line="240" w:lineRule="auto"/>
        <w:jc w:val="both"/>
        <w:rPr>
          <w:rFonts w:asciiTheme="majorBidi" w:hAnsiTheme="majorBidi" w:cstheme="majorBidi"/>
          <w:sz w:val="24"/>
          <w:szCs w:val="24"/>
          <w:lang w:val="et-EE"/>
        </w:rPr>
      </w:pPr>
      <w:r w:rsidRPr="00BD39CB">
        <w:rPr>
          <w:rFonts w:asciiTheme="majorBidi" w:hAnsiTheme="majorBidi" w:cstheme="majorBidi"/>
          <w:sz w:val="24"/>
          <w:szCs w:val="24"/>
          <w:lang w:val="et-EE"/>
        </w:rPr>
        <w:t>Teavikute ostuks kulus 2019. aastal 29 265.- eurot, millest riik eraldas 8 217.- ning kohalik omavalitsus 21 048.- eurot.</w:t>
      </w:r>
    </w:p>
    <w:p w14:paraId="4242E660" w14:textId="77777777" w:rsidR="00BD39CB" w:rsidRDefault="00BD39CB" w:rsidP="00EE27D4">
      <w:pPr>
        <w:spacing w:after="120" w:line="240" w:lineRule="auto"/>
        <w:jc w:val="both"/>
        <w:rPr>
          <w:rFonts w:asciiTheme="majorBidi" w:hAnsiTheme="majorBidi" w:cstheme="majorBidi"/>
          <w:sz w:val="24"/>
          <w:szCs w:val="24"/>
          <w:lang w:val="et-EE"/>
        </w:rPr>
      </w:pPr>
      <w:r w:rsidRPr="00BD39CB">
        <w:rPr>
          <w:rFonts w:asciiTheme="majorBidi" w:hAnsiTheme="majorBidi" w:cstheme="majorBidi"/>
          <w:sz w:val="24"/>
          <w:szCs w:val="24"/>
          <w:lang w:val="et-EE"/>
        </w:rPr>
        <w:t>Perioodikale kulus</w:t>
      </w:r>
      <w:r>
        <w:rPr>
          <w:rFonts w:asciiTheme="majorBidi" w:hAnsiTheme="majorBidi" w:cstheme="majorBidi"/>
          <w:sz w:val="24"/>
          <w:szCs w:val="24"/>
          <w:lang w:val="et-EE"/>
        </w:rPr>
        <w:t xml:space="preserve"> 2019. aastal</w:t>
      </w:r>
      <w:r w:rsidRPr="00BD39CB">
        <w:rPr>
          <w:rFonts w:asciiTheme="majorBidi" w:hAnsiTheme="majorBidi" w:cstheme="majorBidi"/>
          <w:sz w:val="24"/>
          <w:szCs w:val="24"/>
          <w:lang w:val="et-EE"/>
        </w:rPr>
        <w:t xml:space="preserve"> Haljala vallas 6989.- eurot. Tellimise puhul arvestatakse lugejate eelistusi ja nn kohustuslikku kirjandust. Kultuuriperioodika nimetusi on rohkem Haljala ja Võsu raamatukogus, arvestades sealset suuremat lugejaskonda. Ajakirjad on harukogude vahel ära jagatud, et vallas oleks võimalikult suur </w:t>
      </w:r>
      <w:r w:rsidR="00C77394">
        <w:rPr>
          <w:rFonts w:asciiTheme="majorBidi" w:hAnsiTheme="majorBidi" w:cstheme="majorBidi"/>
          <w:sz w:val="24"/>
          <w:szCs w:val="24"/>
          <w:lang w:val="et-EE"/>
        </w:rPr>
        <w:t xml:space="preserve">„kohustusliku ajakirjanduse“ </w:t>
      </w:r>
      <w:r w:rsidRPr="00BD39CB">
        <w:rPr>
          <w:rFonts w:asciiTheme="majorBidi" w:hAnsiTheme="majorBidi" w:cstheme="majorBidi"/>
          <w:sz w:val="24"/>
          <w:szCs w:val="24"/>
          <w:lang w:val="et-EE"/>
        </w:rPr>
        <w:t>nimetuste arv.</w:t>
      </w:r>
    </w:p>
    <w:p w14:paraId="1B8CC21A" w14:textId="77777777" w:rsidR="00BD39CB" w:rsidRDefault="00BD39CB" w:rsidP="00EE27D4">
      <w:pPr>
        <w:spacing w:after="120" w:line="240" w:lineRule="auto"/>
        <w:jc w:val="both"/>
        <w:rPr>
          <w:rFonts w:asciiTheme="majorBidi" w:hAnsiTheme="majorBidi" w:cstheme="majorBidi"/>
          <w:sz w:val="24"/>
          <w:szCs w:val="24"/>
          <w:lang w:val="et-EE"/>
        </w:rPr>
      </w:pPr>
      <w:r w:rsidRPr="00BD39CB">
        <w:rPr>
          <w:rFonts w:asciiTheme="majorBidi" w:hAnsiTheme="majorBidi" w:cstheme="majorBidi"/>
          <w:sz w:val="24"/>
          <w:szCs w:val="24"/>
          <w:lang w:val="et-EE"/>
        </w:rPr>
        <w:t xml:space="preserve">Teavikute ringlus </w:t>
      </w:r>
      <w:r>
        <w:rPr>
          <w:rFonts w:asciiTheme="majorBidi" w:hAnsiTheme="majorBidi" w:cstheme="majorBidi"/>
          <w:sz w:val="24"/>
          <w:szCs w:val="24"/>
          <w:lang w:val="et-EE"/>
        </w:rPr>
        <w:t xml:space="preserve">oli 2019. aastal </w:t>
      </w:r>
      <w:r w:rsidRPr="00BD39CB">
        <w:rPr>
          <w:rFonts w:asciiTheme="majorBidi" w:hAnsiTheme="majorBidi" w:cstheme="majorBidi"/>
          <w:sz w:val="24"/>
          <w:szCs w:val="24"/>
          <w:lang w:val="et-EE"/>
        </w:rPr>
        <w:t>vallas 0,73 (Haljala 1,15; Aaspere 0,27; Karepa 0,68; Varangu 0,48; Vergi 0,56; Vihula 0,26; Võsu 0,99; Võsupere 0,63).</w:t>
      </w:r>
    </w:p>
    <w:p w14:paraId="01FF0F07" w14:textId="77777777" w:rsidR="00D96D8B" w:rsidRPr="0090624C" w:rsidRDefault="00D96D8B" w:rsidP="00EE27D4">
      <w:pPr>
        <w:pStyle w:val="Heading2"/>
        <w:spacing w:after="120" w:line="240" w:lineRule="auto"/>
        <w:rPr>
          <w:lang w:val="et-EE"/>
        </w:rPr>
      </w:pPr>
      <w:bookmarkStart w:id="8" w:name="_Toc31372437"/>
      <w:r w:rsidRPr="0090624C">
        <w:rPr>
          <w:lang w:val="et-EE"/>
        </w:rPr>
        <w:t>Statistika ja SWOT analüüs</w:t>
      </w:r>
      <w:bookmarkEnd w:id="8"/>
    </w:p>
    <w:p w14:paraId="30F04022" w14:textId="77777777" w:rsidR="00DF09D8" w:rsidRDefault="003E3804" w:rsidP="00EE27D4">
      <w:pPr>
        <w:spacing w:after="120" w:line="240" w:lineRule="auto"/>
        <w:jc w:val="both"/>
        <w:rPr>
          <w:rFonts w:ascii="Times New Roman" w:hAnsi="Times New Roman" w:cs="Times New Roman"/>
          <w:b/>
          <w:sz w:val="24"/>
          <w:szCs w:val="24"/>
          <w:lang w:val="et-EE"/>
        </w:rPr>
      </w:pPr>
      <w:r w:rsidRPr="00F06E7E">
        <w:rPr>
          <w:rFonts w:ascii="Times New Roman" w:hAnsi="Times New Roman" w:cs="Times New Roman"/>
          <w:b/>
          <w:sz w:val="24"/>
          <w:szCs w:val="24"/>
          <w:lang w:val="et-EE"/>
        </w:rPr>
        <w:t>Raamatukogu kasutamine</w:t>
      </w:r>
    </w:p>
    <w:tbl>
      <w:tblPr>
        <w:tblStyle w:val="ListTable3-Accent1"/>
        <w:tblW w:w="0" w:type="auto"/>
        <w:tblLook w:val="0000" w:firstRow="0" w:lastRow="0" w:firstColumn="0" w:lastColumn="0" w:noHBand="0" w:noVBand="0"/>
      </w:tblPr>
      <w:tblGrid>
        <w:gridCol w:w="1549"/>
        <w:gridCol w:w="1494"/>
        <w:gridCol w:w="1494"/>
        <w:gridCol w:w="1350"/>
      </w:tblGrid>
      <w:tr w:rsidR="005F689B" w:rsidRPr="005F689B" w14:paraId="7604C782" w14:textId="77777777" w:rsidTr="005F689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0" w:type="auto"/>
          </w:tcPr>
          <w:p w14:paraId="0BD921DD" w14:textId="77777777" w:rsidR="005F689B" w:rsidRPr="005F689B" w:rsidRDefault="005F689B" w:rsidP="005F689B">
            <w:pPr>
              <w:tabs>
                <w:tab w:val="left" w:pos="1077"/>
              </w:tabs>
              <w:jc w:val="both"/>
              <w:rPr>
                <w:rFonts w:ascii="Times New Roman" w:hAnsi="Times New Roman" w:cs="Times New Roman"/>
                <w:b/>
                <w:bCs/>
                <w:szCs w:val="24"/>
              </w:rPr>
            </w:pPr>
            <w:r w:rsidRPr="005F689B">
              <w:rPr>
                <w:rFonts w:ascii="Times New Roman" w:hAnsi="Times New Roman" w:cs="Times New Roman"/>
                <w:b/>
                <w:bCs/>
                <w:szCs w:val="24"/>
              </w:rPr>
              <w:t>Raamatukogu</w:t>
            </w:r>
          </w:p>
        </w:tc>
        <w:tc>
          <w:tcPr>
            <w:tcW w:w="0" w:type="auto"/>
          </w:tcPr>
          <w:p w14:paraId="23F4C6AC"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F689B">
              <w:rPr>
                <w:rFonts w:ascii="Times New Roman" w:hAnsi="Times New Roman" w:cs="Times New Roman"/>
                <w:b/>
                <w:bCs/>
                <w:szCs w:val="24"/>
              </w:rPr>
              <w:t>Lugejad 2018</w:t>
            </w:r>
          </w:p>
        </w:tc>
        <w:tc>
          <w:tcPr>
            <w:cnfStyle w:val="000010000000" w:firstRow="0" w:lastRow="0" w:firstColumn="0" w:lastColumn="0" w:oddVBand="1" w:evenVBand="0" w:oddHBand="0" w:evenHBand="0" w:firstRowFirstColumn="0" w:firstRowLastColumn="0" w:lastRowFirstColumn="0" w:lastRowLastColumn="0"/>
            <w:tcW w:w="0" w:type="auto"/>
          </w:tcPr>
          <w:p w14:paraId="00766E7C" w14:textId="77777777" w:rsidR="005F689B" w:rsidRPr="005F689B" w:rsidRDefault="005F689B" w:rsidP="005F689B">
            <w:pPr>
              <w:tabs>
                <w:tab w:val="left" w:pos="1077"/>
              </w:tabs>
              <w:jc w:val="both"/>
              <w:rPr>
                <w:rFonts w:ascii="Times New Roman" w:hAnsi="Times New Roman" w:cs="Times New Roman"/>
                <w:b/>
                <w:bCs/>
                <w:szCs w:val="24"/>
              </w:rPr>
            </w:pPr>
            <w:r w:rsidRPr="005F689B">
              <w:rPr>
                <w:rFonts w:ascii="Times New Roman" w:hAnsi="Times New Roman" w:cs="Times New Roman"/>
                <w:b/>
                <w:bCs/>
                <w:szCs w:val="24"/>
              </w:rPr>
              <w:t>Lugejad 2019</w:t>
            </w:r>
          </w:p>
        </w:tc>
        <w:tc>
          <w:tcPr>
            <w:tcW w:w="0" w:type="auto"/>
          </w:tcPr>
          <w:p w14:paraId="5A792EC9"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sidRPr="005F689B">
              <w:rPr>
                <w:rFonts w:ascii="Times New Roman" w:hAnsi="Times New Roman" w:cs="Times New Roman"/>
                <w:b/>
                <w:bCs/>
                <w:szCs w:val="24"/>
              </w:rPr>
              <w:t>Muutus (+-)</w:t>
            </w:r>
          </w:p>
        </w:tc>
      </w:tr>
      <w:tr w:rsidR="005F689B" w:rsidRPr="005F689B" w14:paraId="4735DA18" w14:textId="77777777" w:rsidTr="005F689B">
        <w:trPr>
          <w:trHeight w:val="170"/>
        </w:trPr>
        <w:tc>
          <w:tcPr>
            <w:cnfStyle w:val="000010000000" w:firstRow="0" w:lastRow="0" w:firstColumn="0" w:lastColumn="0" w:oddVBand="1" w:evenVBand="0" w:oddHBand="0" w:evenHBand="0" w:firstRowFirstColumn="0" w:firstRowLastColumn="0" w:lastRowFirstColumn="0" w:lastRowLastColumn="0"/>
            <w:tcW w:w="0" w:type="auto"/>
          </w:tcPr>
          <w:p w14:paraId="3066C083"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Haljala</w:t>
            </w:r>
          </w:p>
        </w:tc>
        <w:tc>
          <w:tcPr>
            <w:tcW w:w="0" w:type="auto"/>
          </w:tcPr>
          <w:p w14:paraId="70F425D9"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620</w:t>
            </w:r>
          </w:p>
        </w:tc>
        <w:tc>
          <w:tcPr>
            <w:cnfStyle w:val="000010000000" w:firstRow="0" w:lastRow="0" w:firstColumn="0" w:lastColumn="0" w:oddVBand="1" w:evenVBand="0" w:oddHBand="0" w:evenHBand="0" w:firstRowFirstColumn="0" w:firstRowLastColumn="0" w:lastRowFirstColumn="0" w:lastRowLastColumn="0"/>
            <w:tcW w:w="0" w:type="auto"/>
          </w:tcPr>
          <w:p w14:paraId="615CE1E0"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637</w:t>
            </w:r>
          </w:p>
        </w:tc>
        <w:tc>
          <w:tcPr>
            <w:tcW w:w="0" w:type="auto"/>
          </w:tcPr>
          <w:p w14:paraId="43524BE1"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+17</w:t>
            </w:r>
          </w:p>
        </w:tc>
      </w:tr>
      <w:tr w:rsidR="005F689B" w:rsidRPr="005F689B" w14:paraId="12ADEF24" w14:textId="77777777" w:rsidTr="005F689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0" w:type="auto"/>
          </w:tcPr>
          <w:p w14:paraId="77FC9F03"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Aaspere</w:t>
            </w:r>
          </w:p>
        </w:tc>
        <w:tc>
          <w:tcPr>
            <w:tcW w:w="0" w:type="auto"/>
          </w:tcPr>
          <w:p w14:paraId="316D1D31"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103</w:t>
            </w:r>
          </w:p>
        </w:tc>
        <w:tc>
          <w:tcPr>
            <w:cnfStyle w:val="000010000000" w:firstRow="0" w:lastRow="0" w:firstColumn="0" w:lastColumn="0" w:oddVBand="1" w:evenVBand="0" w:oddHBand="0" w:evenHBand="0" w:firstRowFirstColumn="0" w:firstRowLastColumn="0" w:lastRowFirstColumn="0" w:lastRowLastColumn="0"/>
            <w:tcW w:w="0" w:type="auto"/>
          </w:tcPr>
          <w:p w14:paraId="4205B83E"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98</w:t>
            </w:r>
          </w:p>
        </w:tc>
        <w:tc>
          <w:tcPr>
            <w:tcW w:w="0" w:type="auto"/>
          </w:tcPr>
          <w:p w14:paraId="7079FB63"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-5</w:t>
            </w:r>
          </w:p>
        </w:tc>
      </w:tr>
      <w:tr w:rsidR="005F689B" w:rsidRPr="005F689B" w14:paraId="43AC52B0" w14:textId="77777777" w:rsidTr="005F689B">
        <w:trPr>
          <w:trHeight w:val="170"/>
        </w:trPr>
        <w:tc>
          <w:tcPr>
            <w:cnfStyle w:val="000010000000" w:firstRow="0" w:lastRow="0" w:firstColumn="0" w:lastColumn="0" w:oddVBand="1" w:evenVBand="0" w:oddHBand="0" w:evenHBand="0" w:firstRowFirstColumn="0" w:firstRowLastColumn="0" w:lastRowFirstColumn="0" w:lastRowLastColumn="0"/>
            <w:tcW w:w="0" w:type="auto"/>
          </w:tcPr>
          <w:p w14:paraId="35BBFA64"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Karepa</w:t>
            </w:r>
          </w:p>
        </w:tc>
        <w:tc>
          <w:tcPr>
            <w:tcW w:w="0" w:type="auto"/>
          </w:tcPr>
          <w:p w14:paraId="07819EA8"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158</w:t>
            </w:r>
          </w:p>
        </w:tc>
        <w:tc>
          <w:tcPr>
            <w:cnfStyle w:val="000010000000" w:firstRow="0" w:lastRow="0" w:firstColumn="0" w:lastColumn="0" w:oddVBand="1" w:evenVBand="0" w:oddHBand="0" w:evenHBand="0" w:firstRowFirstColumn="0" w:firstRowLastColumn="0" w:lastRowFirstColumn="0" w:lastRowLastColumn="0"/>
            <w:tcW w:w="0" w:type="auto"/>
          </w:tcPr>
          <w:p w14:paraId="12B03BB8"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163</w:t>
            </w:r>
          </w:p>
        </w:tc>
        <w:tc>
          <w:tcPr>
            <w:tcW w:w="0" w:type="auto"/>
          </w:tcPr>
          <w:p w14:paraId="0DEFCD86"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+5</w:t>
            </w:r>
          </w:p>
        </w:tc>
      </w:tr>
      <w:tr w:rsidR="005F689B" w:rsidRPr="005F689B" w14:paraId="2256CF25" w14:textId="77777777" w:rsidTr="005F689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0" w:type="auto"/>
          </w:tcPr>
          <w:p w14:paraId="44ED0EF1"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Varangu</w:t>
            </w:r>
          </w:p>
        </w:tc>
        <w:tc>
          <w:tcPr>
            <w:tcW w:w="0" w:type="auto"/>
          </w:tcPr>
          <w:p w14:paraId="556307B2"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105</w:t>
            </w:r>
          </w:p>
        </w:tc>
        <w:tc>
          <w:tcPr>
            <w:cnfStyle w:val="000010000000" w:firstRow="0" w:lastRow="0" w:firstColumn="0" w:lastColumn="0" w:oddVBand="1" w:evenVBand="0" w:oddHBand="0" w:evenHBand="0" w:firstRowFirstColumn="0" w:firstRowLastColumn="0" w:lastRowFirstColumn="0" w:lastRowLastColumn="0"/>
            <w:tcW w:w="0" w:type="auto"/>
          </w:tcPr>
          <w:p w14:paraId="532B10D4"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95</w:t>
            </w:r>
          </w:p>
        </w:tc>
        <w:tc>
          <w:tcPr>
            <w:tcW w:w="0" w:type="auto"/>
          </w:tcPr>
          <w:p w14:paraId="363174B3"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-10</w:t>
            </w:r>
          </w:p>
        </w:tc>
      </w:tr>
      <w:tr w:rsidR="005F689B" w:rsidRPr="005F689B" w14:paraId="195F2B77" w14:textId="77777777" w:rsidTr="005F689B">
        <w:trPr>
          <w:trHeight w:val="170"/>
        </w:trPr>
        <w:tc>
          <w:tcPr>
            <w:cnfStyle w:val="000010000000" w:firstRow="0" w:lastRow="0" w:firstColumn="0" w:lastColumn="0" w:oddVBand="1" w:evenVBand="0" w:oddHBand="0" w:evenHBand="0" w:firstRowFirstColumn="0" w:firstRowLastColumn="0" w:lastRowFirstColumn="0" w:lastRowLastColumn="0"/>
            <w:tcW w:w="0" w:type="auto"/>
          </w:tcPr>
          <w:p w14:paraId="7755894B"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Vergi</w:t>
            </w:r>
          </w:p>
        </w:tc>
        <w:tc>
          <w:tcPr>
            <w:tcW w:w="0" w:type="auto"/>
          </w:tcPr>
          <w:p w14:paraId="2780EDB2"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87</w:t>
            </w:r>
          </w:p>
        </w:tc>
        <w:tc>
          <w:tcPr>
            <w:cnfStyle w:val="000010000000" w:firstRow="0" w:lastRow="0" w:firstColumn="0" w:lastColumn="0" w:oddVBand="1" w:evenVBand="0" w:oddHBand="0" w:evenHBand="0" w:firstRowFirstColumn="0" w:firstRowLastColumn="0" w:lastRowFirstColumn="0" w:lastRowLastColumn="0"/>
            <w:tcW w:w="0" w:type="auto"/>
          </w:tcPr>
          <w:p w14:paraId="182B8B6D"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116</w:t>
            </w:r>
          </w:p>
        </w:tc>
        <w:tc>
          <w:tcPr>
            <w:tcW w:w="0" w:type="auto"/>
          </w:tcPr>
          <w:p w14:paraId="59908C31"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+29</w:t>
            </w:r>
          </w:p>
        </w:tc>
      </w:tr>
      <w:tr w:rsidR="005F689B" w:rsidRPr="005F689B" w14:paraId="0F1A747D" w14:textId="77777777" w:rsidTr="005F689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0" w:type="auto"/>
          </w:tcPr>
          <w:p w14:paraId="73132AC7"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Vihula</w:t>
            </w:r>
          </w:p>
        </w:tc>
        <w:tc>
          <w:tcPr>
            <w:tcW w:w="0" w:type="auto"/>
          </w:tcPr>
          <w:p w14:paraId="415CF720"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97</w:t>
            </w:r>
          </w:p>
        </w:tc>
        <w:tc>
          <w:tcPr>
            <w:cnfStyle w:val="000010000000" w:firstRow="0" w:lastRow="0" w:firstColumn="0" w:lastColumn="0" w:oddVBand="1" w:evenVBand="0" w:oddHBand="0" w:evenHBand="0" w:firstRowFirstColumn="0" w:firstRowLastColumn="0" w:lastRowFirstColumn="0" w:lastRowLastColumn="0"/>
            <w:tcW w:w="0" w:type="auto"/>
          </w:tcPr>
          <w:p w14:paraId="26815095"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71</w:t>
            </w:r>
          </w:p>
        </w:tc>
        <w:tc>
          <w:tcPr>
            <w:tcW w:w="0" w:type="auto"/>
          </w:tcPr>
          <w:p w14:paraId="49FD2252"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-26</w:t>
            </w:r>
          </w:p>
        </w:tc>
      </w:tr>
      <w:tr w:rsidR="005F689B" w:rsidRPr="005F689B" w14:paraId="10D69C79" w14:textId="77777777" w:rsidTr="005F689B">
        <w:trPr>
          <w:trHeight w:val="170"/>
        </w:trPr>
        <w:tc>
          <w:tcPr>
            <w:cnfStyle w:val="000010000000" w:firstRow="0" w:lastRow="0" w:firstColumn="0" w:lastColumn="0" w:oddVBand="1" w:evenVBand="0" w:oddHBand="0" w:evenHBand="0" w:firstRowFirstColumn="0" w:firstRowLastColumn="0" w:lastRowFirstColumn="0" w:lastRowLastColumn="0"/>
            <w:tcW w:w="0" w:type="auto"/>
          </w:tcPr>
          <w:p w14:paraId="04F3AAF1"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Võsu</w:t>
            </w:r>
          </w:p>
        </w:tc>
        <w:tc>
          <w:tcPr>
            <w:tcW w:w="0" w:type="auto"/>
          </w:tcPr>
          <w:p w14:paraId="12F196A0"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531</w:t>
            </w:r>
          </w:p>
        </w:tc>
        <w:tc>
          <w:tcPr>
            <w:cnfStyle w:val="000010000000" w:firstRow="0" w:lastRow="0" w:firstColumn="0" w:lastColumn="0" w:oddVBand="1" w:evenVBand="0" w:oddHBand="0" w:evenHBand="0" w:firstRowFirstColumn="0" w:firstRowLastColumn="0" w:lastRowFirstColumn="0" w:lastRowLastColumn="0"/>
            <w:tcW w:w="0" w:type="auto"/>
          </w:tcPr>
          <w:p w14:paraId="592C3F02"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507</w:t>
            </w:r>
          </w:p>
        </w:tc>
        <w:tc>
          <w:tcPr>
            <w:tcW w:w="0" w:type="auto"/>
          </w:tcPr>
          <w:p w14:paraId="117A0320"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-24</w:t>
            </w:r>
          </w:p>
        </w:tc>
      </w:tr>
      <w:tr w:rsidR="005F689B" w:rsidRPr="005F689B" w14:paraId="33E03A20" w14:textId="77777777" w:rsidTr="005F689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0" w:type="auto"/>
          </w:tcPr>
          <w:p w14:paraId="143D8A21"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Võsupere</w:t>
            </w:r>
          </w:p>
        </w:tc>
        <w:tc>
          <w:tcPr>
            <w:tcW w:w="0" w:type="auto"/>
          </w:tcPr>
          <w:p w14:paraId="17E8C1FF"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147</w:t>
            </w:r>
          </w:p>
        </w:tc>
        <w:tc>
          <w:tcPr>
            <w:cnfStyle w:val="000010000000" w:firstRow="0" w:lastRow="0" w:firstColumn="0" w:lastColumn="0" w:oddVBand="1" w:evenVBand="0" w:oddHBand="0" w:evenHBand="0" w:firstRowFirstColumn="0" w:firstRowLastColumn="0" w:lastRowFirstColumn="0" w:lastRowLastColumn="0"/>
            <w:tcW w:w="0" w:type="auto"/>
          </w:tcPr>
          <w:p w14:paraId="57671B58" w14:textId="77777777" w:rsidR="005F689B" w:rsidRPr="005F689B" w:rsidRDefault="005F689B" w:rsidP="005F689B">
            <w:pPr>
              <w:tabs>
                <w:tab w:val="left" w:pos="1077"/>
              </w:tabs>
              <w:jc w:val="both"/>
              <w:rPr>
                <w:rFonts w:ascii="Times New Roman" w:hAnsi="Times New Roman" w:cs="Times New Roman"/>
                <w:szCs w:val="24"/>
              </w:rPr>
            </w:pPr>
            <w:r w:rsidRPr="005F689B">
              <w:rPr>
                <w:rFonts w:ascii="Times New Roman" w:hAnsi="Times New Roman" w:cs="Times New Roman"/>
                <w:szCs w:val="24"/>
              </w:rPr>
              <w:t>131</w:t>
            </w:r>
          </w:p>
        </w:tc>
        <w:tc>
          <w:tcPr>
            <w:tcW w:w="0" w:type="auto"/>
          </w:tcPr>
          <w:p w14:paraId="2990D24A" w14:textId="77777777" w:rsidR="005F689B" w:rsidRPr="005F689B" w:rsidRDefault="005F689B" w:rsidP="005F689B">
            <w:pPr>
              <w:tabs>
                <w:tab w:val="left" w:pos="107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F689B">
              <w:rPr>
                <w:rFonts w:ascii="Times New Roman" w:hAnsi="Times New Roman" w:cs="Times New Roman"/>
                <w:szCs w:val="24"/>
              </w:rPr>
              <w:t>-16</w:t>
            </w:r>
          </w:p>
        </w:tc>
      </w:tr>
      <w:tr w:rsidR="005F689B" w:rsidRPr="005F689B" w14:paraId="2E9E1719" w14:textId="77777777" w:rsidTr="005F689B">
        <w:trPr>
          <w:trHeight w:val="170"/>
        </w:trPr>
        <w:tc>
          <w:tcPr>
            <w:cnfStyle w:val="000010000000" w:firstRow="0" w:lastRow="0" w:firstColumn="0" w:lastColumn="0" w:oddVBand="1" w:evenVBand="0" w:oddHBand="0" w:evenHBand="0" w:firstRowFirstColumn="0" w:firstRowLastColumn="0" w:lastRowFirstColumn="0" w:lastRowLastColumn="0"/>
            <w:tcW w:w="0" w:type="auto"/>
          </w:tcPr>
          <w:p w14:paraId="3C229DEA" w14:textId="77777777" w:rsidR="005F689B" w:rsidRPr="005F689B" w:rsidRDefault="005F689B" w:rsidP="005F689B">
            <w:pPr>
              <w:tabs>
                <w:tab w:val="left" w:pos="1077"/>
              </w:tabs>
              <w:jc w:val="both"/>
              <w:rPr>
                <w:rFonts w:ascii="Times New Roman" w:hAnsi="Times New Roman" w:cs="Times New Roman"/>
                <w:b/>
                <w:szCs w:val="24"/>
              </w:rPr>
            </w:pPr>
            <w:r w:rsidRPr="005F689B">
              <w:rPr>
                <w:rFonts w:ascii="Times New Roman" w:hAnsi="Times New Roman" w:cs="Times New Roman"/>
                <w:b/>
                <w:szCs w:val="24"/>
              </w:rPr>
              <w:t>KOKKU</w:t>
            </w:r>
          </w:p>
        </w:tc>
        <w:tc>
          <w:tcPr>
            <w:tcW w:w="0" w:type="auto"/>
          </w:tcPr>
          <w:p w14:paraId="1710EE01"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F689B">
              <w:rPr>
                <w:rFonts w:ascii="Times New Roman" w:hAnsi="Times New Roman" w:cs="Times New Roman"/>
                <w:b/>
                <w:szCs w:val="24"/>
              </w:rPr>
              <w:t>1848</w:t>
            </w:r>
          </w:p>
        </w:tc>
        <w:tc>
          <w:tcPr>
            <w:cnfStyle w:val="000010000000" w:firstRow="0" w:lastRow="0" w:firstColumn="0" w:lastColumn="0" w:oddVBand="1" w:evenVBand="0" w:oddHBand="0" w:evenHBand="0" w:firstRowFirstColumn="0" w:firstRowLastColumn="0" w:lastRowFirstColumn="0" w:lastRowLastColumn="0"/>
            <w:tcW w:w="0" w:type="auto"/>
          </w:tcPr>
          <w:p w14:paraId="7F876796" w14:textId="77777777" w:rsidR="005F689B" w:rsidRPr="005F689B" w:rsidRDefault="005F689B" w:rsidP="005F689B">
            <w:pPr>
              <w:tabs>
                <w:tab w:val="left" w:pos="1077"/>
              </w:tabs>
              <w:jc w:val="both"/>
              <w:rPr>
                <w:rFonts w:ascii="Times New Roman" w:hAnsi="Times New Roman" w:cs="Times New Roman"/>
                <w:b/>
                <w:szCs w:val="24"/>
              </w:rPr>
            </w:pPr>
            <w:r w:rsidRPr="005F689B">
              <w:rPr>
                <w:rFonts w:ascii="Times New Roman" w:hAnsi="Times New Roman" w:cs="Times New Roman"/>
                <w:b/>
                <w:szCs w:val="24"/>
              </w:rPr>
              <w:t>1818</w:t>
            </w:r>
          </w:p>
        </w:tc>
        <w:tc>
          <w:tcPr>
            <w:tcW w:w="0" w:type="auto"/>
          </w:tcPr>
          <w:p w14:paraId="089DF3C9" w14:textId="77777777" w:rsidR="005F689B" w:rsidRPr="005F689B" w:rsidRDefault="005F689B" w:rsidP="005F689B">
            <w:pPr>
              <w:tabs>
                <w:tab w:val="left" w:pos="107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sidRPr="005F689B">
              <w:rPr>
                <w:rFonts w:ascii="Times New Roman" w:hAnsi="Times New Roman" w:cs="Times New Roman"/>
                <w:b/>
                <w:szCs w:val="24"/>
              </w:rPr>
              <w:t>-30</w:t>
            </w:r>
          </w:p>
        </w:tc>
      </w:tr>
    </w:tbl>
    <w:p w14:paraId="01E8F2F3" w14:textId="77777777" w:rsidR="00150118" w:rsidRPr="005F689B" w:rsidRDefault="00150118" w:rsidP="005F689B">
      <w:pPr>
        <w:spacing w:after="0" w:line="240" w:lineRule="auto"/>
        <w:jc w:val="both"/>
        <w:rPr>
          <w:rFonts w:ascii="Times New Roman" w:hAnsi="Times New Roman" w:cs="Times New Roman"/>
          <w:sz w:val="24"/>
          <w:szCs w:val="24"/>
          <w:lang w:val="et-EE"/>
        </w:rPr>
      </w:pPr>
    </w:p>
    <w:tbl>
      <w:tblPr>
        <w:tblStyle w:val="ListTable3-Accent1"/>
        <w:tblW w:w="8926" w:type="dxa"/>
        <w:tblLayout w:type="fixed"/>
        <w:tblLook w:val="0000" w:firstRow="0" w:lastRow="0" w:firstColumn="0" w:lastColumn="0" w:noHBand="0" w:noVBand="0"/>
      </w:tblPr>
      <w:tblGrid>
        <w:gridCol w:w="1555"/>
        <w:gridCol w:w="1275"/>
        <w:gridCol w:w="1276"/>
        <w:gridCol w:w="992"/>
        <w:gridCol w:w="1276"/>
        <w:gridCol w:w="1559"/>
        <w:gridCol w:w="993"/>
      </w:tblGrid>
      <w:tr w:rsidR="00052064" w:rsidRPr="005F689B" w14:paraId="2654BCA0" w14:textId="77777777" w:rsidTr="00052064">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555" w:type="dxa"/>
          </w:tcPr>
          <w:p w14:paraId="60BD1816" w14:textId="77777777" w:rsidR="00052064" w:rsidRPr="005F689B" w:rsidRDefault="00052064" w:rsidP="00052064">
            <w:pPr>
              <w:tabs>
                <w:tab w:val="left" w:pos="1077"/>
              </w:tabs>
              <w:jc w:val="both"/>
              <w:rPr>
                <w:rFonts w:ascii="Times New Roman" w:hAnsi="Times New Roman" w:cs="Times New Roman"/>
                <w:b/>
                <w:bCs/>
                <w:szCs w:val="24"/>
              </w:rPr>
            </w:pPr>
            <w:r w:rsidRPr="005F689B">
              <w:rPr>
                <w:rFonts w:ascii="Times New Roman" w:hAnsi="Times New Roman" w:cs="Times New Roman"/>
                <w:b/>
                <w:bCs/>
                <w:szCs w:val="24"/>
              </w:rPr>
              <w:t>Raamatukogu</w:t>
            </w:r>
          </w:p>
        </w:tc>
        <w:tc>
          <w:tcPr>
            <w:tcW w:w="1275" w:type="dxa"/>
          </w:tcPr>
          <w:p w14:paraId="5151EC98" w14:textId="77777777" w:rsidR="00052064" w:rsidRPr="008F3A71"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b/>
                <w:bCs/>
                <w:szCs w:val="24"/>
              </w:rPr>
            </w:pPr>
            <w:r w:rsidRPr="008F3A71">
              <w:rPr>
                <w:b/>
                <w:bCs/>
                <w:szCs w:val="24"/>
              </w:rPr>
              <w:t>Külastused 201</w:t>
            </w:r>
            <w:r>
              <w:rPr>
                <w:b/>
                <w:bCs/>
                <w:szCs w:val="24"/>
              </w:rPr>
              <w:t>8</w:t>
            </w:r>
          </w:p>
        </w:tc>
        <w:tc>
          <w:tcPr>
            <w:cnfStyle w:val="000010000000" w:firstRow="0" w:lastRow="0" w:firstColumn="0" w:lastColumn="0" w:oddVBand="1" w:evenVBand="0" w:oddHBand="0" w:evenHBand="0" w:firstRowFirstColumn="0" w:firstRowLastColumn="0" w:lastRowFirstColumn="0" w:lastRowLastColumn="0"/>
            <w:tcW w:w="1276" w:type="dxa"/>
          </w:tcPr>
          <w:p w14:paraId="4EEE6393" w14:textId="77777777" w:rsidR="00052064" w:rsidRPr="008F3A71" w:rsidRDefault="00052064" w:rsidP="00052064">
            <w:pPr>
              <w:tabs>
                <w:tab w:val="left" w:pos="1077"/>
              </w:tabs>
              <w:jc w:val="both"/>
              <w:rPr>
                <w:b/>
                <w:bCs/>
                <w:szCs w:val="24"/>
              </w:rPr>
            </w:pPr>
            <w:r w:rsidRPr="008F3A71">
              <w:rPr>
                <w:b/>
                <w:bCs/>
                <w:szCs w:val="24"/>
              </w:rPr>
              <w:t>Külastused 201</w:t>
            </w:r>
            <w:r>
              <w:rPr>
                <w:b/>
                <w:bCs/>
                <w:szCs w:val="24"/>
              </w:rPr>
              <w:t>9</w:t>
            </w:r>
          </w:p>
        </w:tc>
        <w:tc>
          <w:tcPr>
            <w:tcW w:w="992" w:type="dxa"/>
          </w:tcPr>
          <w:p w14:paraId="2A6EEEDF" w14:textId="77777777" w:rsidR="00052064" w:rsidRPr="008F3A71"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b/>
                <w:bCs/>
                <w:szCs w:val="24"/>
              </w:rPr>
            </w:pPr>
            <w:r w:rsidRPr="008F3A71">
              <w:rPr>
                <w:b/>
                <w:bCs/>
                <w:szCs w:val="24"/>
              </w:rPr>
              <w:t>Muutus (+-)</w:t>
            </w:r>
          </w:p>
        </w:tc>
        <w:tc>
          <w:tcPr>
            <w:cnfStyle w:val="000010000000" w:firstRow="0" w:lastRow="0" w:firstColumn="0" w:lastColumn="0" w:oddVBand="1" w:evenVBand="0" w:oddHBand="0" w:evenHBand="0" w:firstRowFirstColumn="0" w:firstRowLastColumn="0" w:lastRowFirstColumn="0" w:lastRowLastColumn="0"/>
            <w:tcW w:w="1276" w:type="dxa"/>
          </w:tcPr>
          <w:p w14:paraId="7CCEAD23" w14:textId="77777777" w:rsidR="00052064" w:rsidRPr="008F3A71" w:rsidRDefault="00052064" w:rsidP="00052064">
            <w:pPr>
              <w:tabs>
                <w:tab w:val="left" w:pos="1077"/>
              </w:tabs>
              <w:jc w:val="both"/>
              <w:rPr>
                <w:b/>
                <w:bCs/>
                <w:szCs w:val="24"/>
              </w:rPr>
            </w:pPr>
            <w:r>
              <w:rPr>
                <w:b/>
                <w:bCs/>
                <w:szCs w:val="24"/>
              </w:rPr>
              <w:t>Laenutuse</w:t>
            </w:r>
            <w:r w:rsidRPr="008F3A71">
              <w:rPr>
                <w:b/>
                <w:bCs/>
                <w:szCs w:val="24"/>
              </w:rPr>
              <w:t>d 201</w:t>
            </w:r>
            <w:r>
              <w:rPr>
                <w:b/>
                <w:bCs/>
                <w:szCs w:val="24"/>
              </w:rPr>
              <w:t>8</w:t>
            </w:r>
          </w:p>
        </w:tc>
        <w:tc>
          <w:tcPr>
            <w:tcW w:w="1559" w:type="dxa"/>
          </w:tcPr>
          <w:p w14:paraId="1FD50689" w14:textId="77777777" w:rsidR="00052064" w:rsidRPr="008F3A71" w:rsidRDefault="00D2690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b/>
                <w:bCs/>
                <w:szCs w:val="24"/>
              </w:rPr>
            </w:pPr>
            <w:r>
              <w:rPr>
                <w:b/>
                <w:bCs/>
                <w:szCs w:val="24"/>
              </w:rPr>
              <w:t>Laenu</w:t>
            </w:r>
            <w:r w:rsidR="00052064">
              <w:rPr>
                <w:b/>
                <w:bCs/>
                <w:szCs w:val="24"/>
              </w:rPr>
              <w:t>tuse</w:t>
            </w:r>
            <w:r w:rsidR="00052064" w:rsidRPr="008F3A71">
              <w:rPr>
                <w:b/>
                <w:bCs/>
                <w:szCs w:val="24"/>
              </w:rPr>
              <w:t>d 201</w:t>
            </w:r>
            <w:r w:rsidR="00052064">
              <w:rPr>
                <w:b/>
                <w:bCs/>
                <w:szCs w:val="24"/>
              </w:rPr>
              <w:t>9</w:t>
            </w:r>
          </w:p>
        </w:tc>
        <w:tc>
          <w:tcPr>
            <w:cnfStyle w:val="000010000000" w:firstRow="0" w:lastRow="0" w:firstColumn="0" w:lastColumn="0" w:oddVBand="1" w:evenVBand="0" w:oddHBand="0" w:evenHBand="0" w:firstRowFirstColumn="0" w:firstRowLastColumn="0" w:lastRowFirstColumn="0" w:lastRowLastColumn="0"/>
            <w:tcW w:w="993" w:type="dxa"/>
          </w:tcPr>
          <w:p w14:paraId="4A68821F" w14:textId="77777777" w:rsidR="00052064" w:rsidRPr="008F3A71" w:rsidRDefault="00052064" w:rsidP="00052064">
            <w:pPr>
              <w:tabs>
                <w:tab w:val="left" w:pos="1077"/>
              </w:tabs>
              <w:jc w:val="both"/>
              <w:rPr>
                <w:i/>
                <w:iCs/>
                <w:szCs w:val="24"/>
              </w:rPr>
            </w:pPr>
            <w:r w:rsidRPr="008F3A71">
              <w:rPr>
                <w:b/>
                <w:bCs/>
                <w:szCs w:val="24"/>
              </w:rPr>
              <w:t>Muutus (+-)</w:t>
            </w:r>
          </w:p>
        </w:tc>
      </w:tr>
      <w:tr w:rsidR="00052064" w:rsidRPr="005F689B" w14:paraId="7E994E45" w14:textId="77777777" w:rsidTr="00052064">
        <w:trPr>
          <w:trHeight w:val="170"/>
        </w:trPr>
        <w:tc>
          <w:tcPr>
            <w:cnfStyle w:val="000010000000" w:firstRow="0" w:lastRow="0" w:firstColumn="0" w:lastColumn="0" w:oddVBand="1" w:evenVBand="0" w:oddHBand="0" w:evenHBand="0" w:firstRowFirstColumn="0" w:firstRowLastColumn="0" w:lastRowFirstColumn="0" w:lastRowLastColumn="0"/>
            <w:tcW w:w="1555" w:type="dxa"/>
          </w:tcPr>
          <w:p w14:paraId="1BD5060B"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Haljala</w:t>
            </w:r>
          </w:p>
        </w:tc>
        <w:tc>
          <w:tcPr>
            <w:tcW w:w="1275" w:type="dxa"/>
          </w:tcPr>
          <w:p w14:paraId="56558526"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11092</w:t>
            </w:r>
          </w:p>
        </w:tc>
        <w:tc>
          <w:tcPr>
            <w:cnfStyle w:val="000010000000" w:firstRow="0" w:lastRow="0" w:firstColumn="0" w:lastColumn="0" w:oddVBand="1" w:evenVBand="0" w:oddHBand="0" w:evenHBand="0" w:firstRowFirstColumn="0" w:firstRowLastColumn="0" w:lastRowFirstColumn="0" w:lastRowLastColumn="0"/>
            <w:tcW w:w="1276" w:type="dxa"/>
          </w:tcPr>
          <w:p w14:paraId="29E1E2A4" w14:textId="77777777" w:rsidR="00052064" w:rsidRPr="00052064" w:rsidRDefault="00052064" w:rsidP="00052064">
            <w:pPr>
              <w:tabs>
                <w:tab w:val="left" w:pos="1077"/>
              </w:tabs>
              <w:jc w:val="both"/>
              <w:rPr>
                <w:iCs/>
                <w:szCs w:val="24"/>
              </w:rPr>
            </w:pPr>
            <w:r w:rsidRPr="00052064">
              <w:rPr>
                <w:iCs/>
                <w:szCs w:val="24"/>
              </w:rPr>
              <w:t>12133</w:t>
            </w:r>
          </w:p>
        </w:tc>
        <w:tc>
          <w:tcPr>
            <w:tcW w:w="992" w:type="dxa"/>
          </w:tcPr>
          <w:p w14:paraId="59C06D44"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+1041</w:t>
            </w:r>
          </w:p>
        </w:tc>
        <w:tc>
          <w:tcPr>
            <w:cnfStyle w:val="000010000000" w:firstRow="0" w:lastRow="0" w:firstColumn="0" w:lastColumn="0" w:oddVBand="1" w:evenVBand="0" w:oddHBand="0" w:evenHBand="0" w:firstRowFirstColumn="0" w:firstRowLastColumn="0" w:lastRowFirstColumn="0" w:lastRowLastColumn="0"/>
            <w:tcW w:w="1276" w:type="dxa"/>
          </w:tcPr>
          <w:p w14:paraId="462CB2AD" w14:textId="77777777" w:rsidR="00052064" w:rsidRPr="00052064" w:rsidRDefault="00052064" w:rsidP="00052064">
            <w:pPr>
              <w:tabs>
                <w:tab w:val="left" w:pos="1077"/>
              </w:tabs>
              <w:jc w:val="both"/>
              <w:rPr>
                <w:iCs/>
                <w:szCs w:val="24"/>
              </w:rPr>
            </w:pPr>
            <w:r w:rsidRPr="00052064">
              <w:rPr>
                <w:iCs/>
                <w:szCs w:val="24"/>
              </w:rPr>
              <w:t>22408</w:t>
            </w:r>
          </w:p>
        </w:tc>
        <w:tc>
          <w:tcPr>
            <w:tcW w:w="1559" w:type="dxa"/>
          </w:tcPr>
          <w:p w14:paraId="3BCF830B"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24870</w:t>
            </w:r>
          </w:p>
        </w:tc>
        <w:tc>
          <w:tcPr>
            <w:cnfStyle w:val="000010000000" w:firstRow="0" w:lastRow="0" w:firstColumn="0" w:lastColumn="0" w:oddVBand="1" w:evenVBand="0" w:oddHBand="0" w:evenHBand="0" w:firstRowFirstColumn="0" w:firstRowLastColumn="0" w:lastRowFirstColumn="0" w:lastRowLastColumn="0"/>
            <w:tcW w:w="993" w:type="dxa"/>
          </w:tcPr>
          <w:p w14:paraId="22E321ED" w14:textId="77777777" w:rsidR="00052064" w:rsidRPr="00052064" w:rsidRDefault="00052064" w:rsidP="00052064">
            <w:pPr>
              <w:tabs>
                <w:tab w:val="left" w:pos="1077"/>
              </w:tabs>
              <w:jc w:val="both"/>
              <w:rPr>
                <w:iCs/>
                <w:szCs w:val="24"/>
              </w:rPr>
            </w:pPr>
            <w:r w:rsidRPr="00052064">
              <w:rPr>
                <w:iCs/>
                <w:szCs w:val="24"/>
              </w:rPr>
              <w:t>+2462</w:t>
            </w:r>
          </w:p>
        </w:tc>
      </w:tr>
      <w:tr w:rsidR="00052064" w:rsidRPr="005F689B" w14:paraId="046881B0" w14:textId="77777777" w:rsidTr="00052064">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555" w:type="dxa"/>
          </w:tcPr>
          <w:p w14:paraId="5A5CB0B7"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Aaspere</w:t>
            </w:r>
          </w:p>
        </w:tc>
        <w:tc>
          <w:tcPr>
            <w:tcW w:w="1275" w:type="dxa"/>
          </w:tcPr>
          <w:p w14:paraId="30F43BDE"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1135</w:t>
            </w:r>
          </w:p>
        </w:tc>
        <w:tc>
          <w:tcPr>
            <w:cnfStyle w:val="000010000000" w:firstRow="0" w:lastRow="0" w:firstColumn="0" w:lastColumn="0" w:oddVBand="1" w:evenVBand="0" w:oddHBand="0" w:evenHBand="0" w:firstRowFirstColumn="0" w:firstRowLastColumn="0" w:lastRowFirstColumn="0" w:lastRowLastColumn="0"/>
            <w:tcW w:w="1276" w:type="dxa"/>
          </w:tcPr>
          <w:p w14:paraId="24A96FE5" w14:textId="77777777" w:rsidR="00052064" w:rsidRPr="00052064" w:rsidRDefault="00052064" w:rsidP="00052064">
            <w:pPr>
              <w:tabs>
                <w:tab w:val="left" w:pos="1077"/>
              </w:tabs>
              <w:jc w:val="both"/>
              <w:rPr>
                <w:iCs/>
                <w:szCs w:val="24"/>
              </w:rPr>
            </w:pPr>
            <w:r w:rsidRPr="00052064">
              <w:rPr>
                <w:iCs/>
                <w:szCs w:val="24"/>
              </w:rPr>
              <w:t>999</w:t>
            </w:r>
          </w:p>
        </w:tc>
        <w:tc>
          <w:tcPr>
            <w:tcW w:w="992" w:type="dxa"/>
          </w:tcPr>
          <w:p w14:paraId="1336592B"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-136</w:t>
            </w:r>
          </w:p>
        </w:tc>
        <w:tc>
          <w:tcPr>
            <w:cnfStyle w:val="000010000000" w:firstRow="0" w:lastRow="0" w:firstColumn="0" w:lastColumn="0" w:oddVBand="1" w:evenVBand="0" w:oddHBand="0" w:evenHBand="0" w:firstRowFirstColumn="0" w:firstRowLastColumn="0" w:lastRowFirstColumn="0" w:lastRowLastColumn="0"/>
            <w:tcW w:w="1276" w:type="dxa"/>
          </w:tcPr>
          <w:p w14:paraId="27078A35" w14:textId="77777777" w:rsidR="00052064" w:rsidRPr="00052064" w:rsidRDefault="00052064" w:rsidP="00052064">
            <w:pPr>
              <w:tabs>
                <w:tab w:val="left" w:pos="1077"/>
              </w:tabs>
              <w:jc w:val="both"/>
              <w:rPr>
                <w:iCs/>
                <w:szCs w:val="24"/>
              </w:rPr>
            </w:pPr>
            <w:r w:rsidRPr="00052064">
              <w:rPr>
                <w:iCs/>
                <w:szCs w:val="24"/>
              </w:rPr>
              <w:t>1653</w:t>
            </w:r>
          </w:p>
        </w:tc>
        <w:tc>
          <w:tcPr>
            <w:tcW w:w="1559" w:type="dxa"/>
          </w:tcPr>
          <w:p w14:paraId="674DE6F2"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1763</w:t>
            </w:r>
          </w:p>
        </w:tc>
        <w:tc>
          <w:tcPr>
            <w:cnfStyle w:val="000010000000" w:firstRow="0" w:lastRow="0" w:firstColumn="0" w:lastColumn="0" w:oddVBand="1" w:evenVBand="0" w:oddHBand="0" w:evenHBand="0" w:firstRowFirstColumn="0" w:firstRowLastColumn="0" w:lastRowFirstColumn="0" w:lastRowLastColumn="0"/>
            <w:tcW w:w="993" w:type="dxa"/>
          </w:tcPr>
          <w:p w14:paraId="32A1CDFF" w14:textId="77777777" w:rsidR="00052064" w:rsidRPr="00052064" w:rsidRDefault="00052064" w:rsidP="00052064">
            <w:pPr>
              <w:tabs>
                <w:tab w:val="left" w:pos="1077"/>
              </w:tabs>
              <w:jc w:val="both"/>
              <w:rPr>
                <w:iCs/>
                <w:szCs w:val="24"/>
              </w:rPr>
            </w:pPr>
            <w:r w:rsidRPr="00052064">
              <w:rPr>
                <w:iCs/>
                <w:szCs w:val="24"/>
              </w:rPr>
              <w:t>+110</w:t>
            </w:r>
          </w:p>
        </w:tc>
      </w:tr>
      <w:tr w:rsidR="00052064" w:rsidRPr="005F689B" w14:paraId="7001A2F5" w14:textId="77777777" w:rsidTr="00052064">
        <w:trPr>
          <w:trHeight w:val="170"/>
        </w:trPr>
        <w:tc>
          <w:tcPr>
            <w:cnfStyle w:val="000010000000" w:firstRow="0" w:lastRow="0" w:firstColumn="0" w:lastColumn="0" w:oddVBand="1" w:evenVBand="0" w:oddHBand="0" w:evenHBand="0" w:firstRowFirstColumn="0" w:firstRowLastColumn="0" w:lastRowFirstColumn="0" w:lastRowLastColumn="0"/>
            <w:tcW w:w="1555" w:type="dxa"/>
          </w:tcPr>
          <w:p w14:paraId="3843EC71"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Karepa</w:t>
            </w:r>
          </w:p>
        </w:tc>
        <w:tc>
          <w:tcPr>
            <w:tcW w:w="1275" w:type="dxa"/>
          </w:tcPr>
          <w:p w14:paraId="20D28B09"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1838</w:t>
            </w:r>
          </w:p>
        </w:tc>
        <w:tc>
          <w:tcPr>
            <w:cnfStyle w:val="000010000000" w:firstRow="0" w:lastRow="0" w:firstColumn="0" w:lastColumn="0" w:oddVBand="1" w:evenVBand="0" w:oddHBand="0" w:evenHBand="0" w:firstRowFirstColumn="0" w:firstRowLastColumn="0" w:lastRowFirstColumn="0" w:lastRowLastColumn="0"/>
            <w:tcW w:w="1276" w:type="dxa"/>
          </w:tcPr>
          <w:p w14:paraId="482CA5E5" w14:textId="77777777" w:rsidR="00052064" w:rsidRPr="00052064" w:rsidRDefault="00052064" w:rsidP="00052064">
            <w:pPr>
              <w:tabs>
                <w:tab w:val="left" w:pos="1077"/>
              </w:tabs>
              <w:jc w:val="both"/>
              <w:rPr>
                <w:iCs/>
                <w:szCs w:val="24"/>
              </w:rPr>
            </w:pPr>
            <w:r w:rsidRPr="00052064">
              <w:rPr>
                <w:iCs/>
                <w:szCs w:val="24"/>
              </w:rPr>
              <w:t>2052</w:t>
            </w:r>
          </w:p>
        </w:tc>
        <w:tc>
          <w:tcPr>
            <w:tcW w:w="992" w:type="dxa"/>
          </w:tcPr>
          <w:p w14:paraId="73E522EC"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+214</w:t>
            </w:r>
          </w:p>
        </w:tc>
        <w:tc>
          <w:tcPr>
            <w:cnfStyle w:val="000010000000" w:firstRow="0" w:lastRow="0" w:firstColumn="0" w:lastColumn="0" w:oddVBand="1" w:evenVBand="0" w:oddHBand="0" w:evenHBand="0" w:firstRowFirstColumn="0" w:firstRowLastColumn="0" w:lastRowFirstColumn="0" w:lastRowLastColumn="0"/>
            <w:tcW w:w="1276" w:type="dxa"/>
          </w:tcPr>
          <w:p w14:paraId="3879A4AE" w14:textId="77777777" w:rsidR="00052064" w:rsidRPr="00052064" w:rsidRDefault="00052064" w:rsidP="00052064">
            <w:pPr>
              <w:tabs>
                <w:tab w:val="left" w:pos="1077"/>
              </w:tabs>
              <w:jc w:val="both"/>
              <w:rPr>
                <w:iCs/>
                <w:szCs w:val="24"/>
              </w:rPr>
            </w:pPr>
            <w:r w:rsidRPr="00052064">
              <w:rPr>
                <w:iCs/>
                <w:szCs w:val="24"/>
              </w:rPr>
              <w:t>5156</w:t>
            </w:r>
          </w:p>
        </w:tc>
        <w:tc>
          <w:tcPr>
            <w:tcW w:w="1559" w:type="dxa"/>
          </w:tcPr>
          <w:p w14:paraId="2DAF853F"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4299</w:t>
            </w:r>
          </w:p>
        </w:tc>
        <w:tc>
          <w:tcPr>
            <w:cnfStyle w:val="000010000000" w:firstRow="0" w:lastRow="0" w:firstColumn="0" w:lastColumn="0" w:oddVBand="1" w:evenVBand="0" w:oddHBand="0" w:evenHBand="0" w:firstRowFirstColumn="0" w:firstRowLastColumn="0" w:lastRowFirstColumn="0" w:lastRowLastColumn="0"/>
            <w:tcW w:w="993" w:type="dxa"/>
          </w:tcPr>
          <w:p w14:paraId="41979A27" w14:textId="77777777" w:rsidR="00052064" w:rsidRPr="00052064" w:rsidRDefault="00052064" w:rsidP="00052064">
            <w:pPr>
              <w:tabs>
                <w:tab w:val="left" w:pos="1077"/>
              </w:tabs>
              <w:jc w:val="both"/>
              <w:rPr>
                <w:iCs/>
                <w:szCs w:val="24"/>
              </w:rPr>
            </w:pPr>
            <w:r w:rsidRPr="00052064">
              <w:rPr>
                <w:iCs/>
                <w:szCs w:val="24"/>
              </w:rPr>
              <w:t>-857</w:t>
            </w:r>
          </w:p>
        </w:tc>
      </w:tr>
      <w:tr w:rsidR="00052064" w:rsidRPr="005F689B" w14:paraId="2F120884" w14:textId="77777777" w:rsidTr="00052064">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555" w:type="dxa"/>
          </w:tcPr>
          <w:p w14:paraId="09D57436"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Varangu</w:t>
            </w:r>
          </w:p>
        </w:tc>
        <w:tc>
          <w:tcPr>
            <w:tcW w:w="1275" w:type="dxa"/>
          </w:tcPr>
          <w:p w14:paraId="5CD801F9"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2419</w:t>
            </w:r>
          </w:p>
        </w:tc>
        <w:tc>
          <w:tcPr>
            <w:cnfStyle w:val="000010000000" w:firstRow="0" w:lastRow="0" w:firstColumn="0" w:lastColumn="0" w:oddVBand="1" w:evenVBand="0" w:oddHBand="0" w:evenHBand="0" w:firstRowFirstColumn="0" w:firstRowLastColumn="0" w:lastRowFirstColumn="0" w:lastRowLastColumn="0"/>
            <w:tcW w:w="1276" w:type="dxa"/>
          </w:tcPr>
          <w:p w14:paraId="65D09CCC" w14:textId="77777777" w:rsidR="00052064" w:rsidRPr="00052064" w:rsidRDefault="00052064" w:rsidP="00052064">
            <w:pPr>
              <w:tabs>
                <w:tab w:val="left" w:pos="1077"/>
              </w:tabs>
              <w:jc w:val="both"/>
              <w:rPr>
                <w:iCs/>
                <w:szCs w:val="24"/>
              </w:rPr>
            </w:pPr>
            <w:r w:rsidRPr="00052064">
              <w:rPr>
                <w:iCs/>
                <w:szCs w:val="24"/>
              </w:rPr>
              <w:t>1839</w:t>
            </w:r>
          </w:p>
        </w:tc>
        <w:tc>
          <w:tcPr>
            <w:tcW w:w="992" w:type="dxa"/>
          </w:tcPr>
          <w:p w14:paraId="0F1C3B2B"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-580</w:t>
            </w:r>
          </w:p>
        </w:tc>
        <w:tc>
          <w:tcPr>
            <w:cnfStyle w:val="000010000000" w:firstRow="0" w:lastRow="0" w:firstColumn="0" w:lastColumn="0" w:oddVBand="1" w:evenVBand="0" w:oddHBand="0" w:evenHBand="0" w:firstRowFirstColumn="0" w:firstRowLastColumn="0" w:lastRowFirstColumn="0" w:lastRowLastColumn="0"/>
            <w:tcW w:w="1276" w:type="dxa"/>
          </w:tcPr>
          <w:p w14:paraId="49169A2A" w14:textId="77777777" w:rsidR="00052064" w:rsidRPr="00052064" w:rsidRDefault="00052064" w:rsidP="00052064">
            <w:pPr>
              <w:tabs>
                <w:tab w:val="left" w:pos="1077"/>
              </w:tabs>
              <w:jc w:val="both"/>
              <w:rPr>
                <w:iCs/>
                <w:szCs w:val="24"/>
              </w:rPr>
            </w:pPr>
            <w:r w:rsidRPr="00052064">
              <w:rPr>
                <w:iCs/>
                <w:szCs w:val="24"/>
              </w:rPr>
              <w:t>4327</w:t>
            </w:r>
          </w:p>
        </w:tc>
        <w:tc>
          <w:tcPr>
            <w:tcW w:w="1559" w:type="dxa"/>
          </w:tcPr>
          <w:p w14:paraId="03252A48"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4571</w:t>
            </w:r>
          </w:p>
        </w:tc>
        <w:tc>
          <w:tcPr>
            <w:cnfStyle w:val="000010000000" w:firstRow="0" w:lastRow="0" w:firstColumn="0" w:lastColumn="0" w:oddVBand="1" w:evenVBand="0" w:oddHBand="0" w:evenHBand="0" w:firstRowFirstColumn="0" w:firstRowLastColumn="0" w:lastRowFirstColumn="0" w:lastRowLastColumn="0"/>
            <w:tcW w:w="993" w:type="dxa"/>
          </w:tcPr>
          <w:p w14:paraId="43D3CAA6" w14:textId="77777777" w:rsidR="00052064" w:rsidRPr="00052064" w:rsidRDefault="00052064" w:rsidP="00052064">
            <w:pPr>
              <w:tabs>
                <w:tab w:val="left" w:pos="1077"/>
              </w:tabs>
              <w:jc w:val="both"/>
              <w:rPr>
                <w:iCs/>
                <w:szCs w:val="24"/>
              </w:rPr>
            </w:pPr>
            <w:r w:rsidRPr="00052064">
              <w:rPr>
                <w:iCs/>
                <w:szCs w:val="24"/>
              </w:rPr>
              <w:t>+244</w:t>
            </w:r>
          </w:p>
        </w:tc>
      </w:tr>
      <w:tr w:rsidR="00052064" w:rsidRPr="005F689B" w14:paraId="28C3E022" w14:textId="77777777" w:rsidTr="00052064">
        <w:trPr>
          <w:trHeight w:val="170"/>
        </w:trPr>
        <w:tc>
          <w:tcPr>
            <w:cnfStyle w:val="000010000000" w:firstRow="0" w:lastRow="0" w:firstColumn="0" w:lastColumn="0" w:oddVBand="1" w:evenVBand="0" w:oddHBand="0" w:evenHBand="0" w:firstRowFirstColumn="0" w:firstRowLastColumn="0" w:lastRowFirstColumn="0" w:lastRowLastColumn="0"/>
            <w:tcW w:w="1555" w:type="dxa"/>
          </w:tcPr>
          <w:p w14:paraId="61DD81FF"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Vergi</w:t>
            </w:r>
          </w:p>
        </w:tc>
        <w:tc>
          <w:tcPr>
            <w:tcW w:w="1275" w:type="dxa"/>
          </w:tcPr>
          <w:p w14:paraId="09D10FDF"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2007</w:t>
            </w:r>
          </w:p>
        </w:tc>
        <w:tc>
          <w:tcPr>
            <w:cnfStyle w:val="000010000000" w:firstRow="0" w:lastRow="0" w:firstColumn="0" w:lastColumn="0" w:oddVBand="1" w:evenVBand="0" w:oddHBand="0" w:evenHBand="0" w:firstRowFirstColumn="0" w:firstRowLastColumn="0" w:lastRowFirstColumn="0" w:lastRowLastColumn="0"/>
            <w:tcW w:w="1276" w:type="dxa"/>
          </w:tcPr>
          <w:p w14:paraId="345A97A2" w14:textId="77777777" w:rsidR="00052064" w:rsidRPr="00052064" w:rsidRDefault="00052064" w:rsidP="00052064">
            <w:pPr>
              <w:tabs>
                <w:tab w:val="left" w:pos="1077"/>
              </w:tabs>
              <w:jc w:val="both"/>
              <w:rPr>
                <w:iCs/>
                <w:szCs w:val="24"/>
              </w:rPr>
            </w:pPr>
            <w:r w:rsidRPr="00052064">
              <w:rPr>
                <w:iCs/>
                <w:szCs w:val="24"/>
              </w:rPr>
              <w:t>2316</w:t>
            </w:r>
          </w:p>
        </w:tc>
        <w:tc>
          <w:tcPr>
            <w:tcW w:w="992" w:type="dxa"/>
          </w:tcPr>
          <w:p w14:paraId="1277EF7B"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+309</w:t>
            </w:r>
          </w:p>
        </w:tc>
        <w:tc>
          <w:tcPr>
            <w:cnfStyle w:val="000010000000" w:firstRow="0" w:lastRow="0" w:firstColumn="0" w:lastColumn="0" w:oddVBand="1" w:evenVBand="0" w:oddHBand="0" w:evenHBand="0" w:firstRowFirstColumn="0" w:firstRowLastColumn="0" w:lastRowFirstColumn="0" w:lastRowLastColumn="0"/>
            <w:tcW w:w="1276" w:type="dxa"/>
          </w:tcPr>
          <w:p w14:paraId="1E2AFC0E" w14:textId="77777777" w:rsidR="00052064" w:rsidRPr="00052064" w:rsidRDefault="00052064" w:rsidP="00052064">
            <w:pPr>
              <w:tabs>
                <w:tab w:val="left" w:pos="1077"/>
              </w:tabs>
              <w:jc w:val="both"/>
              <w:rPr>
                <w:iCs/>
                <w:szCs w:val="24"/>
              </w:rPr>
            </w:pPr>
            <w:r w:rsidRPr="00052064">
              <w:rPr>
                <w:iCs/>
                <w:szCs w:val="24"/>
              </w:rPr>
              <w:t>3365</w:t>
            </w:r>
          </w:p>
        </w:tc>
        <w:tc>
          <w:tcPr>
            <w:tcW w:w="1559" w:type="dxa"/>
          </w:tcPr>
          <w:p w14:paraId="72146BAA"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3833</w:t>
            </w:r>
          </w:p>
        </w:tc>
        <w:tc>
          <w:tcPr>
            <w:cnfStyle w:val="000010000000" w:firstRow="0" w:lastRow="0" w:firstColumn="0" w:lastColumn="0" w:oddVBand="1" w:evenVBand="0" w:oddHBand="0" w:evenHBand="0" w:firstRowFirstColumn="0" w:firstRowLastColumn="0" w:lastRowFirstColumn="0" w:lastRowLastColumn="0"/>
            <w:tcW w:w="993" w:type="dxa"/>
          </w:tcPr>
          <w:p w14:paraId="14735D02" w14:textId="77777777" w:rsidR="00052064" w:rsidRPr="00052064" w:rsidRDefault="00052064" w:rsidP="00052064">
            <w:pPr>
              <w:tabs>
                <w:tab w:val="left" w:pos="1077"/>
              </w:tabs>
              <w:jc w:val="both"/>
              <w:rPr>
                <w:iCs/>
                <w:szCs w:val="24"/>
              </w:rPr>
            </w:pPr>
            <w:r w:rsidRPr="00052064">
              <w:rPr>
                <w:iCs/>
                <w:szCs w:val="24"/>
              </w:rPr>
              <w:t>+468</w:t>
            </w:r>
          </w:p>
        </w:tc>
      </w:tr>
      <w:tr w:rsidR="00052064" w:rsidRPr="005F689B" w14:paraId="69751F2B" w14:textId="77777777" w:rsidTr="00052064">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555" w:type="dxa"/>
          </w:tcPr>
          <w:p w14:paraId="7D7A39FC"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Vihula</w:t>
            </w:r>
          </w:p>
        </w:tc>
        <w:tc>
          <w:tcPr>
            <w:tcW w:w="1275" w:type="dxa"/>
          </w:tcPr>
          <w:p w14:paraId="550F7D3E"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2000</w:t>
            </w:r>
          </w:p>
        </w:tc>
        <w:tc>
          <w:tcPr>
            <w:cnfStyle w:val="000010000000" w:firstRow="0" w:lastRow="0" w:firstColumn="0" w:lastColumn="0" w:oddVBand="1" w:evenVBand="0" w:oddHBand="0" w:evenHBand="0" w:firstRowFirstColumn="0" w:firstRowLastColumn="0" w:lastRowFirstColumn="0" w:lastRowLastColumn="0"/>
            <w:tcW w:w="1276" w:type="dxa"/>
          </w:tcPr>
          <w:p w14:paraId="4E44A7BD" w14:textId="77777777" w:rsidR="00052064" w:rsidRPr="00052064" w:rsidRDefault="00052064" w:rsidP="00052064">
            <w:pPr>
              <w:tabs>
                <w:tab w:val="left" w:pos="1077"/>
              </w:tabs>
              <w:jc w:val="both"/>
              <w:rPr>
                <w:iCs/>
                <w:szCs w:val="24"/>
              </w:rPr>
            </w:pPr>
            <w:r w:rsidRPr="00052064">
              <w:rPr>
                <w:iCs/>
                <w:szCs w:val="24"/>
              </w:rPr>
              <w:t>670</w:t>
            </w:r>
          </w:p>
        </w:tc>
        <w:tc>
          <w:tcPr>
            <w:tcW w:w="992" w:type="dxa"/>
          </w:tcPr>
          <w:p w14:paraId="3AE3CCEF"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-1330</w:t>
            </w:r>
          </w:p>
        </w:tc>
        <w:tc>
          <w:tcPr>
            <w:cnfStyle w:val="000010000000" w:firstRow="0" w:lastRow="0" w:firstColumn="0" w:lastColumn="0" w:oddVBand="1" w:evenVBand="0" w:oddHBand="0" w:evenHBand="0" w:firstRowFirstColumn="0" w:firstRowLastColumn="0" w:lastRowFirstColumn="0" w:lastRowLastColumn="0"/>
            <w:tcW w:w="1276" w:type="dxa"/>
          </w:tcPr>
          <w:p w14:paraId="5039CD68" w14:textId="77777777" w:rsidR="00052064" w:rsidRPr="00052064" w:rsidRDefault="00052064" w:rsidP="00052064">
            <w:pPr>
              <w:tabs>
                <w:tab w:val="left" w:pos="1077"/>
              </w:tabs>
              <w:jc w:val="both"/>
              <w:rPr>
                <w:iCs/>
                <w:szCs w:val="24"/>
              </w:rPr>
            </w:pPr>
            <w:r w:rsidRPr="00052064">
              <w:rPr>
                <w:iCs/>
                <w:szCs w:val="24"/>
              </w:rPr>
              <w:t>7399</w:t>
            </w:r>
          </w:p>
        </w:tc>
        <w:tc>
          <w:tcPr>
            <w:tcW w:w="1559" w:type="dxa"/>
          </w:tcPr>
          <w:p w14:paraId="5489EDCA"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2134</w:t>
            </w:r>
          </w:p>
        </w:tc>
        <w:tc>
          <w:tcPr>
            <w:cnfStyle w:val="000010000000" w:firstRow="0" w:lastRow="0" w:firstColumn="0" w:lastColumn="0" w:oddVBand="1" w:evenVBand="0" w:oddHBand="0" w:evenHBand="0" w:firstRowFirstColumn="0" w:firstRowLastColumn="0" w:lastRowFirstColumn="0" w:lastRowLastColumn="0"/>
            <w:tcW w:w="993" w:type="dxa"/>
          </w:tcPr>
          <w:p w14:paraId="4A744482" w14:textId="77777777" w:rsidR="00052064" w:rsidRPr="00052064" w:rsidRDefault="00052064" w:rsidP="00052064">
            <w:pPr>
              <w:tabs>
                <w:tab w:val="left" w:pos="1077"/>
              </w:tabs>
              <w:jc w:val="both"/>
              <w:rPr>
                <w:iCs/>
                <w:szCs w:val="24"/>
              </w:rPr>
            </w:pPr>
            <w:r w:rsidRPr="00052064">
              <w:rPr>
                <w:iCs/>
                <w:szCs w:val="24"/>
              </w:rPr>
              <w:t>-5265</w:t>
            </w:r>
          </w:p>
        </w:tc>
      </w:tr>
      <w:tr w:rsidR="00052064" w:rsidRPr="005F689B" w14:paraId="49419E7A" w14:textId="77777777" w:rsidTr="00052064">
        <w:trPr>
          <w:trHeight w:val="170"/>
        </w:trPr>
        <w:tc>
          <w:tcPr>
            <w:cnfStyle w:val="000010000000" w:firstRow="0" w:lastRow="0" w:firstColumn="0" w:lastColumn="0" w:oddVBand="1" w:evenVBand="0" w:oddHBand="0" w:evenHBand="0" w:firstRowFirstColumn="0" w:firstRowLastColumn="0" w:lastRowFirstColumn="0" w:lastRowLastColumn="0"/>
            <w:tcW w:w="1555" w:type="dxa"/>
          </w:tcPr>
          <w:p w14:paraId="4D399CB2"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Võsu</w:t>
            </w:r>
          </w:p>
        </w:tc>
        <w:tc>
          <w:tcPr>
            <w:tcW w:w="1275" w:type="dxa"/>
          </w:tcPr>
          <w:p w14:paraId="363D3DF8"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4973</w:t>
            </w:r>
          </w:p>
        </w:tc>
        <w:tc>
          <w:tcPr>
            <w:cnfStyle w:val="000010000000" w:firstRow="0" w:lastRow="0" w:firstColumn="0" w:lastColumn="0" w:oddVBand="1" w:evenVBand="0" w:oddHBand="0" w:evenHBand="0" w:firstRowFirstColumn="0" w:firstRowLastColumn="0" w:lastRowFirstColumn="0" w:lastRowLastColumn="0"/>
            <w:tcW w:w="1276" w:type="dxa"/>
          </w:tcPr>
          <w:p w14:paraId="667F1CBF" w14:textId="77777777" w:rsidR="00052064" w:rsidRPr="00052064" w:rsidRDefault="00052064" w:rsidP="00052064">
            <w:pPr>
              <w:tabs>
                <w:tab w:val="left" w:pos="1077"/>
              </w:tabs>
              <w:jc w:val="both"/>
              <w:rPr>
                <w:iCs/>
                <w:szCs w:val="24"/>
              </w:rPr>
            </w:pPr>
            <w:r w:rsidRPr="00052064">
              <w:rPr>
                <w:iCs/>
                <w:szCs w:val="24"/>
              </w:rPr>
              <w:t>4130</w:t>
            </w:r>
          </w:p>
        </w:tc>
        <w:tc>
          <w:tcPr>
            <w:tcW w:w="992" w:type="dxa"/>
          </w:tcPr>
          <w:p w14:paraId="357EBA6E"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-843</w:t>
            </w:r>
          </w:p>
        </w:tc>
        <w:tc>
          <w:tcPr>
            <w:cnfStyle w:val="000010000000" w:firstRow="0" w:lastRow="0" w:firstColumn="0" w:lastColumn="0" w:oddVBand="1" w:evenVBand="0" w:oddHBand="0" w:evenHBand="0" w:firstRowFirstColumn="0" w:firstRowLastColumn="0" w:lastRowFirstColumn="0" w:lastRowLastColumn="0"/>
            <w:tcW w:w="1276" w:type="dxa"/>
          </w:tcPr>
          <w:p w14:paraId="59C2EF24" w14:textId="77777777" w:rsidR="00052064" w:rsidRPr="00052064" w:rsidRDefault="00052064" w:rsidP="00052064">
            <w:pPr>
              <w:tabs>
                <w:tab w:val="left" w:pos="1077"/>
              </w:tabs>
              <w:jc w:val="both"/>
              <w:rPr>
                <w:iCs/>
                <w:szCs w:val="24"/>
              </w:rPr>
            </w:pPr>
            <w:r w:rsidRPr="00052064">
              <w:rPr>
                <w:iCs/>
                <w:szCs w:val="24"/>
              </w:rPr>
              <w:t>16687</w:t>
            </w:r>
          </w:p>
        </w:tc>
        <w:tc>
          <w:tcPr>
            <w:tcW w:w="1559" w:type="dxa"/>
          </w:tcPr>
          <w:p w14:paraId="265D2879" w14:textId="77777777" w:rsidR="00052064" w:rsidRPr="00052064"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iCs/>
                <w:szCs w:val="24"/>
              </w:rPr>
            </w:pPr>
            <w:r w:rsidRPr="00052064">
              <w:rPr>
                <w:iCs/>
                <w:szCs w:val="24"/>
              </w:rPr>
              <w:t>10639</w:t>
            </w:r>
          </w:p>
        </w:tc>
        <w:tc>
          <w:tcPr>
            <w:cnfStyle w:val="000010000000" w:firstRow="0" w:lastRow="0" w:firstColumn="0" w:lastColumn="0" w:oddVBand="1" w:evenVBand="0" w:oddHBand="0" w:evenHBand="0" w:firstRowFirstColumn="0" w:firstRowLastColumn="0" w:lastRowFirstColumn="0" w:lastRowLastColumn="0"/>
            <w:tcW w:w="993" w:type="dxa"/>
          </w:tcPr>
          <w:p w14:paraId="5EE66F1D" w14:textId="77777777" w:rsidR="00052064" w:rsidRPr="00052064" w:rsidRDefault="00052064" w:rsidP="00052064">
            <w:pPr>
              <w:tabs>
                <w:tab w:val="left" w:pos="1077"/>
              </w:tabs>
              <w:jc w:val="both"/>
              <w:rPr>
                <w:iCs/>
                <w:szCs w:val="24"/>
              </w:rPr>
            </w:pPr>
            <w:r w:rsidRPr="00052064">
              <w:rPr>
                <w:iCs/>
                <w:szCs w:val="24"/>
              </w:rPr>
              <w:t>-6048</w:t>
            </w:r>
          </w:p>
        </w:tc>
      </w:tr>
      <w:tr w:rsidR="00052064" w:rsidRPr="005F689B" w14:paraId="28B95C13" w14:textId="77777777" w:rsidTr="00052064">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555" w:type="dxa"/>
          </w:tcPr>
          <w:p w14:paraId="75697A38" w14:textId="77777777" w:rsidR="00052064" w:rsidRPr="00052064" w:rsidRDefault="00052064" w:rsidP="00052064">
            <w:pPr>
              <w:tabs>
                <w:tab w:val="left" w:pos="1077"/>
              </w:tabs>
              <w:jc w:val="both"/>
              <w:rPr>
                <w:rFonts w:ascii="Times New Roman" w:hAnsi="Times New Roman" w:cs="Times New Roman"/>
                <w:szCs w:val="24"/>
              </w:rPr>
            </w:pPr>
            <w:r w:rsidRPr="00052064">
              <w:rPr>
                <w:rFonts w:ascii="Times New Roman" w:hAnsi="Times New Roman" w:cs="Times New Roman"/>
                <w:szCs w:val="24"/>
              </w:rPr>
              <w:t>Võsupere</w:t>
            </w:r>
          </w:p>
        </w:tc>
        <w:tc>
          <w:tcPr>
            <w:tcW w:w="1275" w:type="dxa"/>
          </w:tcPr>
          <w:p w14:paraId="6A82B69E"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2115</w:t>
            </w:r>
          </w:p>
        </w:tc>
        <w:tc>
          <w:tcPr>
            <w:cnfStyle w:val="000010000000" w:firstRow="0" w:lastRow="0" w:firstColumn="0" w:lastColumn="0" w:oddVBand="1" w:evenVBand="0" w:oddHBand="0" w:evenHBand="0" w:firstRowFirstColumn="0" w:firstRowLastColumn="0" w:lastRowFirstColumn="0" w:lastRowLastColumn="0"/>
            <w:tcW w:w="1276" w:type="dxa"/>
          </w:tcPr>
          <w:p w14:paraId="33A4CA67" w14:textId="77777777" w:rsidR="00052064" w:rsidRPr="00052064" w:rsidRDefault="00052064" w:rsidP="00052064">
            <w:pPr>
              <w:tabs>
                <w:tab w:val="left" w:pos="1077"/>
              </w:tabs>
              <w:jc w:val="both"/>
              <w:rPr>
                <w:iCs/>
                <w:szCs w:val="24"/>
              </w:rPr>
            </w:pPr>
            <w:r w:rsidRPr="00052064">
              <w:rPr>
                <w:iCs/>
                <w:szCs w:val="24"/>
              </w:rPr>
              <w:t>1668</w:t>
            </w:r>
          </w:p>
        </w:tc>
        <w:tc>
          <w:tcPr>
            <w:tcW w:w="992" w:type="dxa"/>
          </w:tcPr>
          <w:p w14:paraId="53F5A6AF"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-447</w:t>
            </w:r>
          </w:p>
        </w:tc>
        <w:tc>
          <w:tcPr>
            <w:cnfStyle w:val="000010000000" w:firstRow="0" w:lastRow="0" w:firstColumn="0" w:lastColumn="0" w:oddVBand="1" w:evenVBand="0" w:oddHBand="0" w:evenHBand="0" w:firstRowFirstColumn="0" w:firstRowLastColumn="0" w:lastRowFirstColumn="0" w:lastRowLastColumn="0"/>
            <w:tcW w:w="1276" w:type="dxa"/>
          </w:tcPr>
          <w:p w14:paraId="12087C8A" w14:textId="77777777" w:rsidR="00052064" w:rsidRPr="00052064" w:rsidRDefault="00052064" w:rsidP="00052064">
            <w:pPr>
              <w:tabs>
                <w:tab w:val="left" w:pos="1077"/>
              </w:tabs>
              <w:jc w:val="both"/>
              <w:rPr>
                <w:iCs/>
                <w:szCs w:val="24"/>
              </w:rPr>
            </w:pPr>
            <w:r w:rsidRPr="00052064">
              <w:rPr>
                <w:iCs/>
                <w:szCs w:val="24"/>
              </w:rPr>
              <w:t>6800</w:t>
            </w:r>
          </w:p>
        </w:tc>
        <w:tc>
          <w:tcPr>
            <w:tcW w:w="1559" w:type="dxa"/>
          </w:tcPr>
          <w:p w14:paraId="6A9E825D" w14:textId="77777777" w:rsidR="00052064" w:rsidRPr="00052064" w:rsidRDefault="00052064" w:rsidP="00052064">
            <w:pPr>
              <w:tabs>
                <w:tab w:val="left" w:pos="1077"/>
              </w:tabs>
              <w:jc w:val="both"/>
              <w:cnfStyle w:val="000000100000" w:firstRow="0" w:lastRow="0" w:firstColumn="0" w:lastColumn="0" w:oddVBand="0" w:evenVBand="0" w:oddHBand="1" w:evenHBand="0" w:firstRowFirstColumn="0" w:firstRowLastColumn="0" w:lastRowFirstColumn="0" w:lastRowLastColumn="0"/>
              <w:rPr>
                <w:iCs/>
                <w:szCs w:val="24"/>
              </w:rPr>
            </w:pPr>
            <w:r w:rsidRPr="00052064">
              <w:rPr>
                <w:iCs/>
                <w:szCs w:val="24"/>
              </w:rPr>
              <w:t>5234</w:t>
            </w:r>
          </w:p>
        </w:tc>
        <w:tc>
          <w:tcPr>
            <w:cnfStyle w:val="000010000000" w:firstRow="0" w:lastRow="0" w:firstColumn="0" w:lastColumn="0" w:oddVBand="1" w:evenVBand="0" w:oddHBand="0" w:evenHBand="0" w:firstRowFirstColumn="0" w:firstRowLastColumn="0" w:lastRowFirstColumn="0" w:lastRowLastColumn="0"/>
            <w:tcW w:w="993" w:type="dxa"/>
          </w:tcPr>
          <w:p w14:paraId="5DFC0785" w14:textId="77777777" w:rsidR="00052064" w:rsidRPr="00052064" w:rsidRDefault="00052064" w:rsidP="00052064">
            <w:pPr>
              <w:tabs>
                <w:tab w:val="left" w:pos="1077"/>
              </w:tabs>
              <w:jc w:val="both"/>
              <w:rPr>
                <w:iCs/>
                <w:szCs w:val="24"/>
              </w:rPr>
            </w:pPr>
            <w:r w:rsidRPr="00052064">
              <w:rPr>
                <w:iCs/>
                <w:szCs w:val="24"/>
              </w:rPr>
              <w:t>-1566</w:t>
            </w:r>
          </w:p>
        </w:tc>
      </w:tr>
      <w:tr w:rsidR="00052064" w:rsidRPr="005F689B" w14:paraId="7CD8A285" w14:textId="77777777" w:rsidTr="00052064">
        <w:trPr>
          <w:trHeight w:val="170"/>
        </w:trPr>
        <w:tc>
          <w:tcPr>
            <w:cnfStyle w:val="000010000000" w:firstRow="0" w:lastRow="0" w:firstColumn="0" w:lastColumn="0" w:oddVBand="1" w:evenVBand="0" w:oddHBand="0" w:evenHBand="0" w:firstRowFirstColumn="0" w:firstRowLastColumn="0" w:lastRowFirstColumn="0" w:lastRowLastColumn="0"/>
            <w:tcW w:w="1555" w:type="dxa"/>
          </w:tcPr>
          <w:p w14:paraId="6A0E07D0" w14:textId="77777777" w:rsidR="00052064" w:rsidRPr="00052064" w:rsidRDefault="00052064" w:rsidP="00052064">
            <w:pPr>
              <w:tabs>
                <w:tab w:val="left" w:pos="1077"/>
              </w:tabs>
              <w:jc w:val="both"/>
              <w:rPr>
                <w:rFonts w:ascii="Times New Roman" w:hAnsi="Times New Roman" w:cs="Times New Roman"/>
                <w:b/>
                <w:szCs w:val="24"/>
              </w:rPr>
            </w:pPr>
            <w:r w:rsidRPr="00052064">
              <w:rPr>
                <w:rFonts w:ascii="Times New Roman" w:hAnsi="Times New Roman" w:cs="Times New Roman"/>
                <w:b/>
                <w:szCs w:val="24"/>
              </w:rPr>
              <w:t>KOKKU</w:t>
            </w:r>
          </w:p>
        </w:tc>
        <w:tc>
          <w:tcPr>
            <w:tcW w:w="1275" w:type="dxa"/>
          </w:tcPr>
          <w:p w14:paraId="374E9845" w14:textId="77777777" w:rsidR="00052064" w:rsidRPr="00F57C8F"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b/>
                <w:iCs/>
                <w:szCs w:val="24"/>
              </w:rPr>
            </w:pPr>
            <w:r w:rsidRPr="00F57C8F">
              <w:rPr>
                <w:b/>
                <w:iCs/>
                <w:szCs w:val="24"/>
              </w:rPr>
              <w:t>27579</w:t>
            </w:r>
          </w:p>
        </w:tc>
        <w:tc>
          <w:tcPr>
            <w:cnfStyle w:val="000010000000" w:firstRow="0" w:lastRow="0" w:firstColumn="0" w:lastColumn="0" w:oddVBand="1" w:evenVBand="0" w:oddHBand="0" w:evenHBand="0" w:firstRowFirstColumn="0" w:firstRowLastColumn="0" w:lastRowFirstColumn="0" w:lastRowLastColumn="0"/>
            <w:tcW w:w="1276" w:type="dxa"/>
          </w:tcPr>
          <w:p w14:paraId="5D346382" w14:textId="77777777" w:rsidR="00052064" w:rsidRPr="00F57C8F" w:rsidRDefault="00052064" w:rsidP="00052064">
            <w:pPr>
              <w:tabs>
                <w:tab w:val="left" w:pos="1077"/>
              </w:tabs>
              <w:jc w:val="both"/>
              <w:rPr>
                <w:b/>
                <w:iCs/>
                <w:szCs w:val="24"/>
              </w:rPr>
            </w:pPr>
            <w:r w:rsidRPr="00F57C8F">
              <w:rPr>
                <w:b/>
                <w:iCs/>
                <w:szCs w:val="24"/>
              </w:rPr>
              <w:t>25807</w:t>
            </w:r>
          </w:p>
        </w:tc>
        <w:tc>
          <w:tcPr>
            <w:tcW w:w="992" w:type="dxa"/>
          </w:tcPr>
          <w:p w14:paraId="3DDA6744" w14:textId="77777777" w:rsidR="00052064" w:rsidRPr="00F57C8F"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b/>
                <w:iCs/>
                <w:szCs w:val="24"/>
              </w:rPr>
            </w:pPr>
            <w:r w:rsidRPr="00F57C8F">
              <w:rPr>
                <w:b/>
                <w:iCs/>
                <w:szCs w:val="24"/>
              </w:rPr>
              <w:t>-1772</w:t>
            </w:r>
          </w:p>
        </w:tc>
        <w:tc>
          <w:tcPr>
            <w:cnfStyle w:val="000010000000" w:firstRow="0" w:lastRow="0" w:firstColumn="0" w:lastColumn="0" w:oddVBand="1" w:evenVBand="0" w:oddHBand="0" w:evenHBand="0" w:firstRowFirstColumn="0" w:firstRowLastColumn="0" w:lastRowFirstColumn="0" w:lastRowLastColumn="0"/>
            <w:tcW w:w="1276" w:type="dxa"/>
          </w:tcPr>
          <w:p w14:paraId="7EB86AE6" w14:textId="77777777" w:rsidR="00052064" w:rsidRPr="00F57C8F" w:rsidRDefault="00052064" w:rsidP="00052064">
            <w:pPr>
              <w:tabs>
                <w:tab w:val="left" w:pos="1077"/>
              </w:tabs>
              <w:jc w:val="both"/>
              <w:rPr>
                <w:b/>
                <w:iCs/>
                <w:szCs w:val="24"/>
              </w:rPr>
            </w:pPr>
            <w:r w:rsidRPr="00F57C8F">
              <w:rPr>
                <w:b/>
                <w:iCs/>
                <w:szCs w:val="24"/>
              </w:rPr>
              <w:t>67795</w:t>
            </w:r>
          </w:p>
        </w:tc>
        <w:tc>
          <w:tcPr>
            <w:tcW w:w="1559" w:type="dxa"/>
          </w:tcPr>
          <w:p w14:paraId="03E9F989" w14:textId="77777777" w:rsidR="00052064" w:rsidRPr="00F57C8F" w:rsidRDefault="00052064" w:rsidP="00052064">
            <w:pPr>
              <w:tabs>
                <w:tab w:val="left" w:pos="1077"/>
              </w:tabs>
              <w:jc w:val="both"/>
              <w:cnfStyle w:val="000000000000" w:firstRow="0" w:lastRow="0" w:firstColumn="0" w:lastColumn="0" w:oddVBand="0" w:evenVBand="0" w:oddHBand="0" w:evenHBand="0" w:firstRowFirstColumn="0" w:firstRowLastColumn="0" w:lastRowFirstColumn="0" w:lastRowLastColumn="0"/>
              <w:rPr>
                <w:b/>
                <w:iCs/>
                <w:szCs w:val="24"/>
              </w:rPr>
            </w:pPr>
            <w:r w:rsidRPr="00F57C8F">
              <w:rPr>
                <w:b/>
                <w:iCs/>
                <w:szCs w:val="24"/>
              </w:rPr>
              <w:t>57343</w:t>
            </w:r>
          </w:p>
        </w:tc>
        <w:tc>
          <w:tcPr>
            <w:cnfStyle w:val="000010000000" w:firstRow="0" w:lastRow="0" w:firstColumn="0" w:lastColumn="0" w:oddVBand="1" w:evenVBand="0" w:oddHBand="0" w:evenHBand="0" w:firstRowFirstColumn="0" w:firstRowLastColumn="0" w:lastRowFirstColumn="0" w:lastRowLastColumn="0"/>
            <w:tcW w:w="993" w:type="dxa"/>
          </w:tcPr>
          <w:p w14:paraId="4216B989" w14:textId="77777777" w:rsidR="00052064" w:rsidRPr="00F57C8F" w:rsidRDefault="00052064" w:rsidP="00052064">
            <w:pPr>
              <w:tabs>
                <w:tab w:val="left" w:pos="1077"/>
              </w:tabs>
              <w:jc w:val="both"/>
              <w:rPr>
                <w:b/>
                <w:iCs/>
                <w:szCs w:val="24"/>
              </w:rPr>
            </w:pPr>
            <w:r w:rsidRPr="00F57C8F">
              <w:rPr>
                <w:b/>
                <w:iCs/>
                <w:szCs w:val="24"/>
              </w:rPr>
              <w:t>-10452</w:t>
            </w:r>
          </w:p>
        </w:tc>
      </w:tr>
    </w:tbl>
    <w:p w14:paraId="1DDFBBC9" w14:textId="77777777" w:rsidR="00052064" w:rsidRDefault="00052064" w:rsidP="00EE27D4">
      <w:pPr>
        <w:spacing w:after="120" w:line="240" w:lineRule="auto"/>
        <w:jc w:val="both"/>
        <w:rPr>
          <w:rFonts w:ascii="Times New Roman" w:hAnsi="Times New Roman" w:cs="Times New Roman"/>
          <w:sz w:val="24"/>
          <w:szCs w:val="24"/>
          <w:lang w:val="et-EE"/>
        </w:rPr>
      </w:pPr>
    </w:p>
    <w:p w14:paraId="2B33BE0D" w14:textId="77777777" w:rsidR="003E3804" w:rsidRDefault="00150118" w:rsidP="00EE27D4">
      <w:pPr>
        <w:spacing w:after="120" w:line="240" w:lineRule="auto"/>
        <w:jc w:val="both"/>
        <w:rPr>
          <w:rFonts w:ascii="Times New Roman" w:hAnsi="Times New Roman" w:cs="Times New Roman"/>
          <w:sz w:val="24"/>
          <w:szCs w:val="24"/>
          <w:lang w:val="et-EE"/>
        </w:rPr>
      </w:pPr>
      <w:r w:rsidRPr="00150118">
        <w:rPr>
          <w:rFonts w:ascii="Times New Roman" w:hAnsi="Times New Roman" w:cs="Times New Roman"/>
          <w:sz w:val="24"/>
          <w:szCs w:val="24"/>
          <w:lang w:val="et-EE"/>
        </w:rPr>
        <w:t>Raamatukogudes</w:t>
      </w:r>
      <w:r>
        <w:rPr>
          <w:rFonts w:ascii="Times New Roman" w:hAnsi="Times New Roman" w:cs="Times New Roman"/>
          <w:sz w:val="24"/>
          <w:szCs w:val="24"/>
          <w:lang w:val="et-EE"/>
        </w:rPr>
        <w:t xml:space="preserve"> enamasti</w:t>
      </w:r>
      <w:r w:rsidRPr="00150118">
        <w:rPr>
          <w:rFonts w:ascii="Times New Roman" w:hAnsi="Times New Roman" w:cs="Times New Roman"/>
          <w:sz w:val="24"/>
          <w:szCs w:val="24"/>
          <w:lang w:val="et-EE"/>
        </w:rPr>
        <w:t xml:space="preserve"> langeb külastuste ja laenutuste arv. Vanemaid inimesi, kes on harjunud lugema, jääb järjest vähemaks. Neile aga, kes raamatukogus käivad, on see oluliseks kohaks, kust </w:t>
      </w:r>
      <w:r w:rsidRPr="00150118">
        <w:rPr>
          <w:rFonts w:ascii="Times New Roman" w:hAnsi="Times New Roman" w:cs="Times New Roman"/>
          <w:sz w:val="24"/>
          <w:szCs w:val="24"/>
          <w:lang w:val="et-EE"/>
        </w:rPr>
        <w:lastRenderedPageBreak/>
        <w:t>tasuta lugemisvara saada. Haljala vallas on 4369 teenindatavat ning</w:t>
      </w:r>
      <w:r w:rsidR="00F06E7E">
        <w:rPr>
          <w:rFonts w:ascii="Times New Roman" w:hAnsi="Times New Roman" w:cs="Times New Roman"/>
          <w:sz w:val="24"/>
          <w:szCs w:val="24"/>
          <w:lang w:val="et-EE"/>
        </w:rPr>
        <w:t xml:space="preserve"> 2019. aastal külastas</w:t>
      </w:r>
      <w:r w:rsidRPr="00150118">
        <w:rPr>
          <w:rFonts w:ascii="Times New Roman" w:hAnsi="Times New Roman" w:cs="Times New Roman"/>
          <w:sz w:val="24"/>
          <w:szCs w:val="24"/>
          <w:lang w:val="et-EE"/>
        </w:rPr>
        <w:t xml:space="preserve"> 1818 neist raamatukogu, so 41,6 %. Kasutajate arv ei ole ilmselt päris täpne, sest on lugejaid, kes laenutavad mitmest valla raamatukogust.</w:t>
      </w:r>
    </w:p>
    <w:p w14:paraId="7B0EBCC1" w14:textId="77777777" w:rsidR="0005015F" w:rsidRPr="00F06E7E" w:rsidRDefault="00F06E7E" w:rsidP="00EE27D4">
      <w:pPr>
        <w:spacing w:after="120" w:line="240" w:lineRule="auto"/>
        <w:jc w:val="both"/>
        <w:rPr>
          <w:rFonts w:ascii="Times New Roman" w:hAnsi="Times New Roman" w:cs="Times New Roman"/>
          <w:b/>
          <w:sz w:val="24"/>
          <w:szCs w:val="24"/>
          <w:lang w:val="et-EE"/>
        </w:rPr>
      </w:pPr>
      <w:r w:rsidRPr="00F06E7E">
        <w:rPr>
          <w:rFonts w:ascii="Times New Roman" w:hAnsi="Times New Roman" w:cs="Times New Roman"/>
          <w:b/>
          <w:sz w:val="24"/>
          <w:szCs w:val="24"/>
          <w:lang w:val="et-EE"/>
        </w:rPr>
        <w:t>SWOT analüüs</w:t>
      </w:r>
    </w:p>
    <w:p w14:paraId="7F6C359D" w14:textId="77777777" w:rsidR="00D96D8B" w:rsidRDefault="007171A8"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Tugevused: kestev infovajadus; raamatukogu</w:t>
      </w:r>
      <w:r w:rsidR="00624707">
        <w:rPr>
          <w:rFonts w:ascii="Times New Roman" w:hAnsi="Times New Roman" w:cs="Times New Roman"/>
          <w:sz w:val="24"/>
          <w:szCs w:val="24"/>
          <w:lang w:val="et-EE"/>
        </w:rPr>
        <w:t>võrgu</w:t>
      </w:r>
      <w:r w:rsidRPr="0090624C">
        <w:rPr>
          <w:rFonts w:ascii="Times New Roman" w:hAnsi="Times New Roman" w:cs="Times New Roman"/>
          <w:sz w:val="24"/>
          <w:szCs w:val="24"/>
          <w:lang w:val="et-EE"/>
        </w:rPr>
        <w:t xml:space="preserve"> olemasolu;</w:t>
      </w:r>
      <w:r w:rsidR="00624707">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 xml:space="preserve">toimiv meeskonnatöö; heal tasemel teenindus; </w:t>
      </w:r>
      <w:r w:rsidR="00D96D8B" w:rsidRPr="0090624C">
        <w:rPr>
          <w:rFonts w:ascii="Times New Roman" w:hAnsi="Times New Roman" w:cs="Times New Roman"/>
          <w:sz w:val="24"/>
          <w:szCs w:val="24"/>
          <w:lang w:val="et-EE"/>
        </w:rPr>
        <w:t>ühendatud raamat</w:t>
      </w:r>
      <w:r w:rsidRPr="0090624C">
        <w:rPr>
          <w:rFonts w:ascii="Times New Roman" w:hAnsi="Times New Roman" w:cs="Times New Roman"/>
          <w:sz w:val="24"/>
          <w:szCs w:val="24"/>
          <w:lang w:val="et-EE"/>
        </w:rPr>
        <w:t xml:space="preserve">ukogude struktuur ja haldamine; </w:t>
      </w:r>
      <w:r w:rsidR="00D96D8B" w:rsidRPr="0090624C">
        <w:rPr>
          <w:rFonts w:ascii="Times New Roman" w:hAnsi="Times New Roman" w:cs="Times New Roman"/>
          <w:sz w:val="24"/>
          <w:szCs w:val="24"/>
          <w:lang w:val="et-EE"/>
        </w:rPr>
        <w:t>elektroonkataloogi olemasolu ja elektrooniline laenu</w:t>
      </w:r>
      <w:r w:rsidR="00742F82">
        <w:rPr>
          <w:rFonts w:ascii="Times New Roman" w:hAnsi="Times New Roman" w:cs="Times New Roman"/>
          <w:sz w:val="24"/>
          <w:szCs w:val="24"/>
          <w:lang w:val="et-EE"/>
        </w:rPr>
        <w:t xml:space="preserve">tus kõigis </w:t>
      </w:r>
      <w:r w:rsidRPr="0090624C">
        <w:rPr>
          <w:rFonts w:ascii="Times New Roman" w:hAnsi="Times New Roman" w:cs="Times New Roman"/>
          <w:sz w:val="24"/>
          <w:szCs w:val="24"/>
          <w:lang w:val="et-EE"/>
        </w:rPr>
        <w:t xml:space="preserve"> raamatukogudes; </w:t>
      </w:r>
      <w:r w:rsidR="00D96D8B" w:rsidRPr="0090624C">
        <w:rPr>
          <w:rFonts w:ascii="Times New Roman" w:hAnsi="Times New Roman" w:cs="Times New Roman"/>
          <w:sz w:val="24"/>
          <w:szCs w:val="24"/>
          <w:lang w:val="et-EE"/>
        </w:rPr>
        <w:t>k</w:t>
      </w:r>
      <w:r w:rsidRPr="0090624C">
        <w:rPr>
          <w:rFonts w:ascii="Times New Roman" w:hAnsi="Times New Roman" w:cs="Times New Roman"/>
          <w:sz w:val="24"/>
          <w:szCs w:val="24"/>
          <w:lang w:val="et-EE"/>
        </w:rPr>
        <w:t xml:space="preserve">oostöö teiste valla asutustega; </w:t>
      </w:r>
      <w:r w:rsidR="00D96D8B" w:rsidRPr="0090624C">
        <w:rPr>
          <w:rFonts w:ascii="Times New Roman" w:hAnsi="Times New Roman" w:cs="Times New Roman"/>
          <w:sz w:val="24"/>
          <w:szCs w:val="24"/>
          <w:lang w:val="et-EE"/>
        </w:rPr>
        <w:t>pidev või</w:t>
      </w:r>
      <w:r w:rsidRPr="0090624C">
        <w:rPr>
          <w:rFonts w:ascii="Times New Roman" w:hAnsi="Times New Roman" w:cs="Times New Roman"/>
          <w:sz w:val="24"/>
          <w:szCs w:val="24"/>
          <w:lang w:val="et-EE"/>
        </w:rPr>
        <w:t xml:space="preserve">malus enesearendamiseks ja täiendamiseks; </w:t>
      </w:r>
      <w:r w:rsidR="00D96D8B" w:rsidRPr="0090624C">
        <w:rPr>
          <w:rFonts w:ascii="Times New Roman" w:hAnsi="Times New Roman" w:cs="Times New Roman"/>
          <w:sz w:val="24"/>
          <w:szCs w:val="24"/>
          <w:lang w:val="et-EE"/>
        </w:rPr>
        <w:t xml:space="preserve">infotehnoloogia kasutamine ja </w:t>
      </w:r>
      <w:r w:rsidR="00624707">
        <w:rPr>
          <w:rFonts w:ascii="Times New Roman" w:hAnsi="Times New Roman" w:cs="Times New Roman"/>
          <w:sz w:val="24"/>
          <w:szCs w:val="24"/>
          <w:lang w:val="et-EE"/>
        </w:rPr>
        <w:t>hea</w:t>
      </w:r>
      <w:r w:rsidR="00D96D8B" w:rsidRPr="0090624C">
        <w:rPr>
          <w:rFonts w:ascii="Times New Roman" w:hAnsi="Times New Roman" w:cs="Times New Roman"/>
          <w:sz w:val="24"/>
          <w:szCs w:val="24"/>
          <w:lang w:val="et-EE"/>
        </w:rPr>
        <w:t xml:space="preserve"> tehni</w:t>
      </w:r>
      <w:r w:rsidRPr="0090624C">
        <w:rPr>
          <w:rFonts w:ascii="Times New Roman" w:hAnsi="Times New Roman" w:cs="Times New Roman"/>
          <w:sz w:val="24"/>
          <w:szCs w:val="24"/>
          <w:lang w:val="et-EE"/>
        </w:rPr>
        <w:t xml:space="preserve">line baas; avatus ja innovaatilisus; </w:t>
      </w:r>
      <w:r w:rsidR="00D96D8B" w:rsidRPr="0090624C">
        <w:rPr>
          <w:rFonts w:ascii="Times New Roman" w:hAnsi="Times New Roman" w:cs="Times New Roman"/>
          <w:sz w:val="24"/>
          <w:szCs w:val="24"/>
          <w:lang w:val="et-EE"/>
        </w:rPr>
        <w:t>traditsioonid ja ajalugu.</w:t>
      </w:r>
    </w:p>
    <w:p w14:paraId="7551D1D3" w14:textId="77777777" w:rsidR="00D96D8B" w:rsidRPr="0090624C" w:rsidRDefault="007171A8"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Nõrkused: ruumikitsikus; ruumid vajavad </w:t>
      </w:r>
      <w:r w:rsidR="00302543">
        <w:rPr>
          <w:rFonts w:ascii="Times New Roman" w:hAnsi="Times New Roman" w:cs="Times New Roman"/>
          <w:sz w:val="24"/>
          <w:szCs w:val="24"/>
          <w:lang w:val="et-EE"/>
        </w:rPr>
        <w:t>remonti</w:t>
      </w:r>
      <w:r w:rsidR="00742F82">
        <w:rPr>
          <w:rFonts w:ascii="Times New Roman" w:hAnsi="Times New Roman" w:cs="Times New Roman"/>
          <w:sz w:val="24"/>
          <w:szCs w:val="24"/>
          <w:lang w:val="et-EE"/>
        </w:rPr>
        <w:t xml:space="preserve"> ja </w:t>
      </w:r>
      <w:r w:rsidRPr="0090624C">
        <w:rPr>
          <w:rFonts w:ascii="Times New Roman" w:hAnsi="Times New Roman" w:cs="Times New Roman"/>
          <w:sz w:val="24"/>
          <w:szCs w:val="24"/>
          <w:lang w:val="et-EE"/>
        </w:rPr>
        <w:t xml:space="preserve">mööbli </w:t>
      </w:r>
      <w:r w:rsidR="00A05D85">
        <w:rPr>
          <w:rFonts w:ascii="Times New Roman" w:hAnsi="Times New Roman" w:cs="Times New Roman"/>
          <w:sz w:val="24"/>
          <w:szCs w:val="24"/>
          <w:lang w:val="et-EE"/>
        </w:rPr>
        <w:t xml:space="preserve">uuendamist; </w:t>
      </w:r>
      <w:r w:rsidR="00A05D85" w:rsidRPr="0090624C">
        <w:rPr>
          <w:rFonts w:ascii="Times New Roman" w:hAnsi="Times New Roman" w:cs="Times New Roman"/>
          <w:sz w:val="24"/>
          <w:szCs w:val="24"/>
          <w:lang w:val="et-EE"/>
        </w:rPr>
        <w:t>trükiste vähene eksemplaarsus;</w:t>
      </w:r>
      <w:r w:rsidR="00A05D85">
        <w:rPr>
          <w:rFonts w:ascii="Times New Roman" w:hAnsi="Times New Roman" w:cs="Times New Roman"/>
          <w:sz w:val="24"/>
          <w:szCs w:val="24"/>
          <w:lang w:val="et-EE"/>
        </w:rPr>
        <w:t xml:space="preserve"> m</w:t>
      </w:r>
      <w:r w:rsidR="00A05D85" w:rsidRPr="00BE631A">
        <w:rPr>
          <w:rFonts w:ascii="Times New Roman" w:hAnsi="Times New Roman" w:cs="Times New Roman"/>
          <w:sz w:val="24"/>
          <w:szCs w:val="24"/>
          <w:lang w:val="et-EE"/>
        </w:rPr>
        <w:t>adalalt tasustatud töötajaskond</w:t>
      </w:r>
      <w:r w:rsidR="00A05D85" w:rsidRPr="0090624C">
        <w:rPr>
          <w:rFonts w:ascii="Times New Roman" w:hAnsi="Times New Roman" w:cs="Times New Roman"/>
          <w:sz w:val="24"/>
          <w:szCs w:val="24"/>
          <w:lang w:val="et-EE"/>
        </w:rPr>
        <w:t>.</w:t>
      </w:r>
    </w:p>
    <w:p w14:paraId="5EEB8D5A" w14:textId="77777777" w:rsidR="00D96D8B" w:rsidRPr="0090624C" w:rsidRDefault="00742F82"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Võimalused: ühiskonna positiivne suhtumine </w:t>
      </w:r>
      <w:r w:rsidR="007171A8" w:rsidRPr="0090624C">
        <w:rPr>
          <w:rFonts w:ascii="Times New Roman" w:hAnsi="Times New Roman" w:cs="Times New Roman"/>
          <w:sz w:val="24"/>
          <w:szCs w:val="24"/>
          <w:lang w:val="et-EE"/>
        </w:rPr>
        <w:t xml:space="preserve">raamatukogudesse; </w:t>
      </w:r>
      <w:r w:rsidR="00D96D8B" w:rsidRPr="0090624C">
        <w:rPr>
          <w:rFonts w:ascii="Times New Roman" w:hAnsi="Times New Roman" w:cs="Times New Roman"/>
          <w:sz w:val="24"/>
          <w:szCs w:val="24"/>
          <w:lang w:val="et-EE"/>
        </w:rPr>
        <w:t>koostöö vallavalitsuse, val</w:t>
      </w:r>
      <w:r w:rsidR="007171A8" w:rsidRPr="0090624C">
        <w:rPr>
          <w:rFonts w:ascii="Times New Roman" w:hAnsi="Times New Roman" w:cs="Times New Roman"/>
          <w:sz w:val="24"/>
          <w:szCs w:val="24"/>
          <w:lang w:val="et-EE"/>
        </w:rPr>
        <w:t xml:space="preserve">la allasutustega ja seltsidega; </w:t>
      </w:r>
      <w:r w:rsidR="00D96D8B" w:rsidRPr="0090624C">
        <w:rPr>
          <w:rFonts w:ascii="Times New Roman" w:hAnsi="Times New Roman" w:cs="Times New Roman"/>
          <w:sz w:val="24"/>
          <w:szCs w:val="24"/>
          <w:lang w:val="et-EE"/>
        </w:rPr>
        <w:t>nõudlus k</w:t>
      </w:r>
      <w:r w:rsidR="007171A8" w:rsidRPr="0090624C">
        <w:rPr>
          <w:rFonts w:ascii="Times New Roman" w:hAnsi="Times New Roman" w:cs="Times New Roman"/>
          <w:sz w:val="24"/>
          <w:szCs w:val="24"/>
          <w:lang w:val="et-EE"/>
        </w:rPr>
        <w:t>orrastatud informatsiooni ning raamatukoguteenuste järele; koostöö teist</w:t>
      </w:r>
      <w:r w:rsidR="00D96D8B" w:rsidRPr="0090624C">
        <w:rPr>
          <w:rFonts w:ascii="Times New Roman" w:hAnsi="Times New Roman" w:cs="Times New Roman"/>
          <w:sz w:val="24"/>
          <w:szCs w:val="24"/>
          <w:lang w:val="et-EE"/>
        </w:rPr>
        <w:t>e raam</w:t>
      </w:r>
      <w:r>
        <w:rPr>
          <w:rFonts w:ascii="Times New Roman" w:hAnsi="Times New Roman" w:cs="Times New Roman"/>
          <w:sz w:val="24"/>
          <w:szCs w:val="24"/>
          <w:lang w:val="et-EE"/>
        </w:rPr>
        <w:t>atukogudega maakonnas ja Eestis;</w:t>
      </w:r>
      <w:r w:rsidR="00624707">
        <w:rPr>
          <w:rFonts w:ascii="Times New Roman" w:hAnsi="Times New Roman" w:cs="Times New Roman"/>
          <w:sz w:val="24"/>
          <w:szCs w:val="24"/>
          <w:lang w:val="et-EE"/>
        </w:rPr>
        <w:t xml:space="preserve"> kahe suurema raamatukogu – Haljala ja Võsu - </w:t>
      </w:r>
      <w:r w:rsidR="004177DD">
        <w:rPr>
          <w:rFonts w:ascii="Times New Roman" w:hAnsi="Times New Roman" w:cs="Times New Roman"/>
          <w:sz w:val="24"/>
          <w:szCs w:val="24"/>
          <w:lang w:val="et-EE"/>
        </w:rPr>
        <w:t>ruumide laiendamine</w:t>
      </w:r>
      <w:r w:rsidR="007171A8" w:rsidRPr="0090624C">
        <w:rPr>
          <w:rFonts w:ascii="Times New Roman" w:hAnsi="Times New Roman" w:cs="Times New Roman"/>
          <w:sz w:val="24"/>
          <w:szCs w:val="24"/>
          <w:lang w:val="et-EE"/>
        </w:rPr>
        <w:t xml:space="preserve">; </w:t>
      </w:r>
      <w:r w:rsidR="00D96D8B" w:rsidRPr="0090624C">
        <w:rPr>
          <w:rFonts w:ascii="Times New Roman" w:hAnsi="Times New Roman" w:cs="Times New Roman"/>
          <w:sz w:val="24"/>
          <w:szCs w:val="24"/>
          <w:lang w:val="et-EE"/>
        </w:rPr>
        <w:t>elektronkataloogi,  raa</w:t>
      </w:r>
      <w:r w:rsidR="007171A8" w:rsidRPr="0090624C">
        <w:rPr>
          <w:rFonts w:ascii="Times New Roman" w:hAnsi="Times New Roman" w:cs="Times New Roman"/>
          <w:sz w:val="24"/>
          <w:szCs w:val="24"/>
          <w:lang w:val="et-EE"/>
        </w:rPr>
        <w:t>matukoguprogra</w:t>
      </w:r>
      <w:r w:rsidR="003F06AF">
        <w:rPr>
          <w:rFonts w:ascii="Times New Roman" w:hAnsi="Times New Roman" w:cs="Times New Roman"/>
          <w:sz w:val="24"/>
          <w:szCs w:val="24"/>
          <w:lang w:val="et-EE"/>
        </w:rPr>
        <w:t>mmi</w:t>
      </w:r>
      <w:r w:rsidR="007171A8" w:rsidRPr="0090624C">
        <w:rPr>
          <w:rFonts w:ascii="Times New Roman" w:hAnsi="Times New Roman" w:cs="Times New Roman"/>
          <w:sz w:val="24"/>
          <w:szCs w:val="24"/>
          <w:lang w:val="et-EE"/>
        </w:rPr>
        <w:t xml:space="preserve">  ja  e-</w:t>
      </w:r>
      <w:r w:rsidR="00D96D8B" w:rsidRPr="0090624C">
        <w:rPr>
          <w:rFonts w:ascii="Times New Roman" w:hAnsi="Times New Roman" w:cs="Times New Roman"/>
          <w:sz w:val="24"/>
          <w:szCs w:val="24"/>
          <w:lang w:val="et-EE"/>
        </w:rPr>
        <w:t>tee</w:t>
      </w:r>
      <w:r w:rsidR="007171A8" w:rsidRPr="0090624C">
        <w:rPr>
          <w:rFonts w:ascii="Times New Roman" w:hAnsi="Times New Roman" w:cs="Times New Roman"/>
          <w:sz w:val="24"/>
          <w:szCs w:val="24"/>
          <w:lang w:val="et-EE"/>
        </w:rPr>
        <w:t xml:space="preserve">nuse võimaluste propageerimine lugejate hulgas; </w:t>
      </w:r>
      <w:r w:rsidR="00D96D8B" w:rsidRPr="0090624C">
        <w:rPr>
          <w:rFonts w:ascii="Times New Roman" w:hAnsi="Times New Roman" w:cs="Times New Roman"/>
          <w:sz w:val="24"/>
          <w:szCs w:val="24"/>
          <w:lang w:val="et-EE"/>
        </w:rPr>
        <w:t>rahastamise stabiilsus, raha</w:t>
      </w:r>
      <w:r w:rsidR="007171A8" w:rsidRPr="0090624C">
        <w:rPr>
          <w:rFonts w:ascii="Times New Roman" w:hAnsi="Times New Roman" w:cs="Times New Roman"/>
          <w:sz w:val="24"/>
          <w:szCs w:val="24"/>
          <w:lang w:val="et-EE"/>
        </w:rPr>
        <w:t xml:space="preserve">stamise kindel regulaarne tõus; erinevates projektides osalemine; </w:t>
      </w:r>
      <w:r w:rsidR="00D96D8B" w:rsidRPr="0090624C">
        <w:rPr>
          <w:rFonts w:ascii="Times New Roman" w:hAnsi="Times New Roman" w:cs="Times New Roman"/>
          <w:sz w:val="24"/>
          <w:szCs w:val="24"/>
          <w:lang w:val="et-EE"/>
        </w:rPr>
        <w:t>jär</w:t>
      </w:r>
      <w:r w:rsidR="007171A8" w:rsidRPr="0090624C">
        <w:rPr>
          <w:rFonts w:ascii="Times New Roman" w:hAnsi="Times New Roman" w:cs="Times New Roman"/>
          <w:sz w:val="24"/>
          <w:szCs w:val="24"/>
          <w:lang w:val="et-EE"/>
        </w:rPr>
        <w:t xml:space="preserve">jepidevus; </w:t>
      </w:r>
      <w:r w:rsidR="00D96D8B" w:rsidRPr="0090624C">
        <w:rPr>
          <w:rFonts w:ascii="Times New Roman" w:hAnsi="Times New Roman" w:cs="Times New Roman"/>
          <w:sz w:val="24"/>
          <w:szCs w:val="24"/>
          <w:lang w:val="et-EE"/>
        </w:rPr>
        <w:t>täiendkoolituse võimalus.</w:t>
      </w:r>
    </w:p>
    <w:p w14:paraId="0D9A9FB9"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Ohud:</w:t>
      </w:r>
      <w:r w:rsidR="007171A8" w:rsidRPr="0090624C">
        <w:rPr>
          <w:rFonts w:ascii="Times New Roman" w:hAnsi="Times New Roman" w:cs="Times New Roman"/>
          <w:sz w:val="24"/>
          <w:szCs w:val="24"/>
          <w:lang w:val="et-EE"/>
        </w:rPr>
        <w:t xml:space="preserve"> </w:t>
      </w:r>
      <w:r w:rsidR="00624707">
        <w:rPr>
          <w:rFonts w:ascii="Times New Roman" w:hAnsi="Times New Roman" w:cs="Times New Roman"/>
          <w:sz w:val="24"/>
          <w:szCs w:val="24"/>
          <w:lang w:val="et-EE"/>
        </w:rPr>
        <w:t>ebapiisav teavikute eelarve;</w:t>
      </w:r>
      <w:r w:rsidR="007171A8" w:rsidRPr="0090624C">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teavikute hinna tõus;</w:t>
      </w:r>
      <w:r w:rsidR="007171A8" w:rsidRPr="0090624C">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ühiskonnas toimuva</w:t>
      </w:r>
      <w:r w:rsidR="00624707">
        <w:rPr>
          <w:rFonts w:ascii="Times New Roman" w:hAnsi="Times New Roman" w:cs="Times New Roman"/>
          <w:sz w:val="24"/>
          <w:szCs w:val="24"/>
          <w:lang w:val="et-EE"/>
        </w:rPr>
        <w:t>te</w:t>
      </w:r>
      <w:r w:rsidRPr="0090624C">
        <w:rPr>
          <w:rFonts w:ascii="Times New Roman" w:hAnsi="Times New Roman" w:cs="Times New Roman"/>
          <w:sz w:val="24"/>
          <w:szCs w:val="24"/>
          <w:lang w:val="et-EE"/>
        </w:rPr>
        <w:t xml:space="preserve"> arengu</w:t>
      </w:r>
      <w:r w:rsidR="00624707">
        <w:rPr>
          <w:rFonts w:ascii="Times New Roman" w:hAnsi="Times New Roman" w:cs="Times New Roman"/>
          <w:sz w:val="24"/>
          <w:szCs w:val="24"/>
          <w:lang w:val="et-EE"/>
        </w:rPr>
        <w:t>te</w:t>
      </w:r>
      <w:r w:rsidRPr="0090624C">
        <w:rPr>
          <w:rFonts w:ascii="Times New Roman" w:hAnsi="Times New Roman" w:cs="Times New Roman"/>
          <w:sz w:val="24"/>
          <w:szCs w:val="24"/>
          <w:lang w:val="et-EE"/>
        </w:rPr>
        <w:t xml:space="preserve"> </w:t>
      </w:r>
      <w:r w:rsidR="00624707">
        <w:rPr>
          <w:rFonts w:ascii="Times New Roman" w:hAnsi="Times New Roman" w:cs="Times New Roman"/>
          <w:sz w:val="24"/>
          <w:szCs w:val="24"/>
          <w:lang w:val="et-EE"/>
        </w:rPr>
        <w:t>mõjud</w:t>
      </w:r>
      <w:r w:rsidRPr="0090624C">
        <w:rPr>
          <w:rFonts w:ascii="Times New Roman" w:hAnsi="Times New Roman" w:cs="Times New Roman"/>
          <w:sz w:val="24"/>
          <w:szCs w:val="24"/>
          <w:lang w:val="et-EE"/>
        </w:rPr>
        <w:t xml:space="preserve"> raamatukoguteenuste pakkumis</w:t>
      </w:r>
      <w:r w:rsidR="00624707">
        <w:rPr>
          <w:rFonts w:ascii="Times New Roman" w:hAnsi="Times New Roman" w:cs="Times New Roman"/>
          <w:sz w:val="24"/>
          <w:szCs w:val="24"/>
          <w:lang w:val="et-EE"/>
        </w:rPr>
        <w:t>ele</w:t>
      </w:r>
      <w:r w:rsidRPr="0090624C">
        <w:rPr>
          <w:rFonts w:ascii="Times New Roman" w:hAnsi="Times New Roman" w:cs="Times New Roman"/>
          <w:sz w:val="24"/>
          <w:szCs w:val="24"/>
          <w:lang w:val="et-EE"/>
        </w:rPr>
        <w:t>;</w:t>
      </w:r>
      <w:r w:rsidR="007171A8" w:rsidRPr="0090624C">
        <w:rPr>
          <w:rFonts w:ascii="Times New Roman" w:hAnsi="Times New Roman" w:cs="Times New Roman"/>
          <w:sz w:val="24"/>
          <w:szCs w:val="24"/>
          <w:lang w:val="et-EE"/>
        </w:rPr>
        <w:t xml:space="preserve"> </w:t>
      </w:r>
      <w:r w:rsidRPr="0090624C">
        <w:rPr>
          <w:rFonts w:ascii="Times New Roman" w:hAnsi="Times New Roman" w:cs="Times New Roman"/>
          <w:sz w:val="24"/>
          <w:szCs w:val="24"/>
          <w:lang w:val="et-EE"/>
        </w:rPr>
        <w:t>lugemise</w:t>
      </w:r>
      <w:r w:rsidR="007171A8" w:rsidRPr="0090624C">
        <w:rPr>
          <w:rFonts w:ascii="Times New Roman" w:hAnsi="Times New Roman" w:cs="Times New Roman"/>
          <w:sz w:val="24"/>
          <w:szCs w:val="24"/>
          <w:lang w:val="et-EE"/>
        </w:rPr>
        <w:t xml:space="preserve"> populaarsuse vähenemine; </w:t>
      </w:r>
      <w:r w:rsidRPr="0090624C">
        <w:rPr>
          <w:rFonts w:ascii="Times New Roman" w:hAnsi="Times New Roman" w:cs="Times New Roman"/>
          <w:sz w:val="24"/>
          <w:szCs w:val="24"/>
          <w:lang w:val="et-EE"/>
        </w:rPr>
        <w:t>tasuta teenu</w:t>
      </w:r>
      <w:r w:rsidR="007171A8" w:rsidRPr="0090624C">
        <w:rPr>
          <w:rFonts w:ascii="Times New Roman" w:hAnsi="Times New Roman" w:cs="Times New Roman"/>
          <w:sz w:val="24"/>
          <w:szCs w:val="24"/>
          <w:lang w:val="et-EE"/>
        </w:rPr>
        <w:t xml:space="preserve">se pakkuja mainega seotud ohud; </w:t>
      </w:r>
      <w:r w:rsidR="00302543">
        <w:rPr>
          <w:rFonts w:ascii="Times New Roman" w:hAnsi="Times New Roman" w:cs="Times New Roman"/>
          <w:sz w:val="24"/>
          <w:szCs w:val="24"/>
          <w:lang w:val="et-EE"/>
        </w:rPr>
        <w:t xml:space="preserve">vastutustundetute lugejate võlgnevused raamatute tagastamisel; </w:t>
      </w:r>
      <w:r w:rsidR="007171A8" w:rsidRPr="0090624C">
        <w:rPr>
          <w:rFonts w:ascii="Times New Roman" w:hAnsi="Times New Roman" w:cs="Times New Roman"/>
          <w:sz w:val="24"/>
          <w:szCs w:val="24"/>
          <w:lang w:val="et-EE"/>
        </w:rPr>
        <w:t xml:space="preserve">külade muutumine äärealadeks; </w:t>
      </w:r>
      <w:r w:rsidR="00624707">
        <w:rPr>
          <w:rFonts w:ascii="Times New Roman" w:hAnsi="Times New Roman" w:cs="Times New Roman"/>
          <w:sz w:val="24"/>
          <w:szCs w:val="24"/>
          <w:lang w:val="et-EE"/>
        </w:rPr>
        <w:t>elanike vähenemine.</w:t>
      </w:r>
    </w:p>
    <w:p w14:paraId="7FEE3081" w14:textId="77777777" w:rsidR="00D96D8B" w:rsidRDefault="007171A8"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Eesmärk: </w:t>
      </w:r>
      <w:r w:rsidR="00D96D8B" w:rsidRPr="0090624C">
        <w:rPr>
          <w:rFonts w:ascii="Times New Roman" w:hAnsi="Times New Roman" w:cs="Times New Roman"/>
          <w:sz w:val="24"/>
          <w:szCs w:val="24"/>
          <w:lang w:val="et-EE"/>
        </w:rPr>
        <w:t xml:space="preserve">ühtne, </w:t>
      </w:r>
      <w:r w:rsidRPr="0090624C">
        <w:rPr>
          <w:rFonts w:ascii="Times New Roman" w:hAnsi="Times New Roman" w:cs="Times New Roman"/>
          <w:sz w:val="24"/>
          <w:szCs w:val="24"/>
          <w:lang w:val="et-EE"/>
        </w:rPr>
        <w:t xml:space="preserve">hästitoimiv raamatukogude võrk; </w:t>
      </w:r>
      <w:r w:rsidR="00D96D8B" w:rsidRPr="0090624C">
        <w:rPr>
          <w:rFonts w:ascii="Times New Roman" w:hAnsi="Times New Roman" w:cs="Times New Roman"/>
          <w:sz w:val="24"/>
          <w:szCs w:val="24"/>
          <w:lang w:val="et-EE"/>
        </w:rPr>
        <w:t>valla luge</w:t>
      </w:r>
      <w:r w:rsidRPr="0090624C">
        <w:rPr>
          <w:rFonts w:ascii="Times New Roman" w:hAnsi="Times New Roman" w:cs="Times New Roman"/>
          <w:sz w:val="24"/>
          <w:szCs w:val="24"/>
          <w:lang w:val="et-EE"/>
        </w:rPr>
        <w:t>jate kaasaegne ja tasemel teeni</w:t>
      </w:r>
      <w:r w:rsidR="004177DD">
        <w:rPr>
          <w:rFonts w:ascii="Times New Roman" w:hAnsi="Times New Roman" w:cs="Times New Roman"/>
          <w:sz w:val="24"/>
          <w:szCs w:val="24"/>
          <w:lang w:val="et-EE"/>
        </w:rPr>
        <w:t>ndamine.</w:t>
      </w:r>
    </w:p>
    <w:p w14:paraId="6FC7BCD2" w14:textId="77777777" w:rsidR="00663947" w:rsidRPr="0090624C" w:rsidRDefault="00663947" w:rsidP="00EE27D4">
      <w:pPr>
        <w:spacing w:after="120" w:line="240" w:lineRule="auto"/>
        <w:jc w:val="both"/>
        <w:rPr>
          <w:rFonts w:ascii="Times New Roman" w:hAnsi="Times New Roman" w:cs="Times New Roman"/>
          <w:sz w:val="24"/>
          <w:szCs w:val="24"/>
          <w:lang w:val="et-EE"/>
        </w:rPr>
      </w:pPr>
    </w:p>
    <w:p w14:paraId="5CA3BD26" w14:textId="77777777" w:rsidR="00D96D8B" w:rsidRPr="00742F82" w:rsidRDefault="00530DF1" w:rsidP="00EE27D4">
      <w:pPr>
        <w:pStyle w:val="Heading1"/>
        <w:spacing w:after="120" w:line="240" w:lineRule="auto"/>
        <w:rPr>
          <w:b/>
          <w:lang w:val="et-EE"/>
        </w:rPr>
      </w:pPr>
      <w:bookmarkStart w:id="9" w:name="_Toc31372438"/>
      <w:r>
        <w:rPr>
          <w:b/>
          <w:lang w:val="et-EE"/>
        </w:rPr>
        <w:t xml:space="preserve">Tegevuskava 2020 </w:t>
      </w:r>
      <w:r w:rsidR="00B82ADE" w:rsidRPr="00742F82">
        <w:rPr>
          <w:b/>
          <w:lang w:val="et-EE"/>
        </w:rPr>
        <w:t>-</w:t>
      </w:r>
      <w:r>
        <w:rPr>
          <w:b/>
          <w:lang w:val="et-EE"/>
        </w:rPr>
        <w:t xml:space="preserve"> </w:t>
      </w:r>
      <w:r w:rsidR="00B82ADE" w:rsidRPr="00742F82">
        <w:rPr>
          <w:b/>
          <w:lang w:val="et-EE"/>
        </w:rPr>
        <w:t>202</w:t>
      </w:r>
      <w:r>
        <w:rPr>
          <w:b/>
          <w:lang w:val="et-EE"/>
        </w:rPr>
        <w:t>5</w:t>
      </w:r>
      <w:bookmarkEnd w:id="9"/>
    </w:p>
    <w:p w14:paraId="109C3433" w14:textId="77777777" w:rsidR="00D96D8B" w:rsidRPr="0090624C" w:rsidRDefault="00D96D8B" w:rsidP="00EE27D4">
      <w:pPr>
        <w:pStyle w:val="Heading2"/>
        <w:spacing w:after="120" w:line="240" w:lineRule="auto"/>
        <w:rPr>
          <w:lang w:val="et-EE"/>
        </w:rPr>
      </w:pPr>
      <w:bookmarkStart w:id="10" w:name="_Toc31372439"/>
      <w:r w:rsidRPr="0090624C">
        <w:rPr>
          <w:lang w:val="et-EE"/>
        </w:rPr>
        <w:t>Or</w:t>
      </w:r>
      <w:r w:rsidR="007171A8" w:rsidRPr="0090624C">
        <w:rPr>
          <w:lang w:val="et-EE"/>
        </w:rPr>
        <w:t>ganisatsioon ja juhtimine</w:t>
      </w:r>
      <w:bookmarkEnd w:id="10"/>
    </w:p>
    <w:p w14:paraId="538B3063" w14:textId="77777777" w:rsidR="007171A8" w:rsidRPr="0086640F" w:rsidRDefault="007171A8" w:rsidP="00EE27D4">
      <w:pPr>
        <w:spacing w:after="120" w:line="240" w:lineRule="auto"/>
        <w:jc w:val="both"/>
        <w:rPr>
          <w:rFonts w:ascii="Times New Roman" w:hAnsi="Times New Roman" w:cs="Times New Roman"/>
          <w:i/>
          <w:sz w:val="24"/>
          <w:szCs w:val="24"/>
          <w:lang w:val="et-EE"/>
        </w:rPr>
      </w:pPr>
      <w:r w:rsidRPr="0086640F">
        <w:rPr>
          <w:rFonts w:ascii="Times New Roman" w:hAnsi="Times New Roman" w:cs="Times New Roman"/>
          <w:i/>
          <w:sz w:val="24"/>
          <w:szCs w:val="24"/>
          <w:lang w:val="et-EE"/>
        </w:rPr>
        <w:t>Arengueesmärgid</w:t>
      </w:r>
    </w:p>
    <w:p w14:paraId="1DCC3815"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Eesmärgiks on </w:t>
      </w:r>
      <w:r w:rsidR="00263991">
        <w:rPr>
          <w:rFonts w:ascii="Times New Roman" w:hAnsi="Times New Roman" w:cs="Times New Roman"/>
          <w:sz w:val="24"/>
          <w:szCs w:val="24"/>
          <w:lang w:val="et-EE"/>
        </w:rPr>
        <w:t>täiustada</w:t>
      </w:r>
      <w:r w:rsidRPr="0090624C">
        <w:rPr>
          <w:rFonts w:ascii="Times New Roman" w:hAnsi="Times New Roman" w:cs="Times New Roman"/>
          <w:sz w:val="24"/>
          <w:szCs w:val="24"/>
          <w:lang w:val="et-EE"/>
        </w:rPr>
        <w:t xml:space="preserve"> </w:t>
      </w:r>
      <w:r w:rsidR="00263991">
        <w:rPr>
          <w:rFonts w:ascii="Times New Roman" w:hAnsi="Times New Roman" w:cs="Times New Roman"/>
          <w:sz w:val="24"/>
          <w:szCs w:val="24"/>
          <w:lang w:val="et-EE"/>
        </w:rPr>
        <w:t xml:space="preserve">toimivat </w:t>
      </w:r>
      <w:r w:rsidRPr="0090624C">
        <w:rPr>
          <w:rFonts w:ascii="Times New Roman" w:hAnsi="Times New Roman" w:cs="Times New Roman"/>
          <w:sz w:val="24"/>
          <w:szCs w:val="24"/>
          <w:lang w:val="et-EE"/>
        </w:rPr>
        <w:t>optimaalse struktuuri, motiveer</w:t>
      </w:r>
      <w:r w:rsidR="007171A8" w:rsidRPr="0090624C">
        <w:rPr>
          <w:rFonts w:ascii="Times New Roman" w:hAnsi="Times New Roman" w:cs="Times New Roman"/>
          <w:sz w:val="24"/>
          <w:szCs w:val="24"/>
          <w:lang w:val="et-EE"/>
        </w:rPr>
        <w:t xml:space="preserve">itud personali ja ratsionaalse  </w:t>
      </w:r>
      <w:r w:rsidRPr="0090624C">
        <w:rPr>
          <w:rFonts w:ascii="Times New Roman" w:hAnsi="Times New Roman" w:cs="Times New Roman"/>
          <w:sz w:val="24"/>
          <w:szCs w:val="24"/>
          <w:lang w:val="et-EE"/>
        </w:rPr>
        <w:t>töökorraldusega  jätkusuutlik</w:t>
      </w:r>
      <w:r w:rsidR="00263991">
        <w:rPr>
          <w:rFonts w:ascii="Times New Roman" w:hAnsi="Times New Roman" w:cs="Times New Roman"/>
          <w:sz w:val="24"/>
          <w:szCs w:val="24"/>
          <w:lang w:val="et-EE"/>
        </w:rPr>
        <w:t>ku</w:t>
      </w:r>
      <w:r w:rsidRPr="0090624C">
        <w:rPr>
          <w:rFonts w:ascii="Times New Roman" w:hAnsi="Times New Roman" w:cs="Times New Roman"/>
          <w:sz w:val="24"/>
          <w:szCs w:val="24"/>
          <w:lang w:val="et-EE"/>
        </w:rPr>
        <w:t xml:space="preserve">  organisatsioon</w:t>
      </w:r>
      <w:r w:rsidR="00263991">
        <w:rPr>
          <w:rFonts w:ascii="Times New Roman" w:hAnsi="Times New Roman" w:cs="Times New Roman"/>
          <w:sz w:val="24"/>
          <w:szCs w:val="24"/>
          <w:lang w:val="et-EE"/>
        </w:rPr>
        <w:t>i</w:t>
      </w:r>
      <w:r w:rsidRPr="0090624C">
        <w:rPr>
          <w:rFonts w:ascii="Times New Roman" w:hAnsi="Times New Roman" w:cs="Times New Roman"/>
          <w:sz w:val="24"/>
          <w:szCs w:val="24"/>
          <w:lang w:val="et-EE"/>
        </w:rPr>
        <w:t>.  Luua  innovaatili</w:t>
      </w:r>
      <w:r w:rsidR="007171A8" w:rsidRPr="0090624C">
        <w:rPr>
          <w:rFonts w:ascii="Times New Roman" w:hAnsi="Times New Roman" w:cs="Times New Roman"/>
          <w:sz w:val="24"/>
          <w:szCs w:val="24"/>
          <w:lang w:val="et-EE"/>
        </w:rPr>
        <w:t>ne,  avatud</w:t>
      </w:r>
      <w:r w:rsidR="00263991">
        <w:rPr>
          <w:rFonts w:ascii="Times New Roman" w:hAnsi="Times New Roman" w:cs="Times New Roman"/>
          <w:sz w:val="24"/>
          <w:szCs w:val="24"/>
          <w:lang w:val="et-EE"/>
        </w:rPr>
        <w:t>,</w:t>
      </w:r>
      <w:r w:rsidR="007171A8" w:rsidRPr="0090624C">
        <w:rPr>
          <w:rFonts w:ascii="Times New Roman" w:hAnsi="Times New Roman" w:cs="Times New Roman"/>
          <w:sz w:val="24"/>
          <w:szCs w:val="24"/>
          <w:lang w:val="et-EE"/>
        </w:rPr>
        <w:t xml:space="preserve">  kasutajasõbralik, ratsionaalse teenind</w:t>
      </w:r>
      <w:r w:rsidRPr="0090624C">
        <w:rPr>
          <w:rFonts w:ascii="Times New Roman" w:hAnsi="Times New Roman" w:cs="Times New Roman"/>
          <w:sz w:val="24"/>
          <w:szCs w:val="24"/>
          <w:lang w:val="et-EE"/>
        </w:rPr>
        <w:t>us</w:t>
      </w:r>
      <w:r w:rsidR="007171A8" w:rsidRPr="0090624C">
        <w:rPr>
          <w:rFonts w:ascii="Times New Roman" w:hAnsi="Times New Roman" w:cs="Times New Roman"/>
          <w:sz w:val="24"/>
          <w:szCs w:val="24"/>
          <w:lang w:val="et-EE"/>
        </w:rPr>
        <w:t xml:space="preserve">korraldusega õpi-, töö- </w:t>
      </w:r>
      <w:r w:rsidRPr="0090624C">
        <w:rPr>
          <w:rFonts w:ascii="Times New Roman" w:hAnsi="Times New Roman" w:cs="Times New Roman"/>
          <w:sz w:val="24"/>
          <w:szCs w:val="24"/>
          <w:lang w:val="et-EE"/>
        </w:rPr>
        <w:t>ja suhtluskeskkond.</w:t>
      </w:r>
    </w:p>
    <w:p w14:paraId="3E90499B" w14:textId="77777777" w:rsidR="00D96D8B" w:rsidRPr="0086640F" w:rsidRDefault="00D96D8B" w:rsidP="00EE27D4">
      <w:pPr>
        <w:spacing w:after="120" w:line="240" w:lineRule="auto"/>
        <w:jc w:val="both"/>
        <w:rPr>
          <w:rFonts w:ascii="Times New Roman" w:hAnsi="Times New Roman" w:cs="Times New Roman"/>
          <w:i/>
          <w:sz w:val="24"/>
          <w:szCs w:val="24"/>
          <w:lang w:val="et-EE"/>
        </w:rPr>
      </w:pPr>
      <w:r w:rsidRPr="0086640F">
        <w:rPr>
          <w:rFonts w:ascii="Times New Roman" w:hAnsi="Times New Roman" w:cs="Times New Roman"/>
          <w:i/>
          <w:sz w:val="24"/>
          <w:szCs w:val="24"/>
          <w:lang w:val="et-EE"/>
        </w:rPr>
        <w:t>Tegevused</w:t>
      </w:r>
    </w:p>
    <w:p w14:paraId="4064A031" w14:textId="77777777" w:rsidR="00D96D8B" w:rsidRDefault="009079BF" w:rsidP="00EE27D4">
      <w:pPr>
        <w:pStyle w:val="ListParagraph"/>
        <w:numPr>
          <w:ilvl w:val="0"/>
          <w:numId w:val="13"/>
        </w:numPr>
        <w:spacing w:after="120" w:line="240" w:lineRule="auto"/>
        <w:jc w:val="both"/>
        <w:rPr>
          <w:rFonts w:ascii="Times New Roman" w:hAnsi="Times New Roman" w:cs="Times New Roman"/>
          <w:sz w:val="24"/>
          <w:szCs w:val="24"/>
          <w:lang w:val="et-EE"/>
        </w:rPr>
      </w:pPr>
      <w:r w:rsidRPr="009079BF">
        <w:rPr>
          <w:rFonts w:ascii="Times New Roman" w:hAnsi="Times New Roman" w:cs="Times New Roman"/>
          <w:sz w:val="24"/>
          <w:szCs w:val="24"/>
          <w:lang w:val="et-EE"/>
        </w:rPr>
        <w:t>k</w:t>
      </w:r>
      <w:r w:rsidR="007171A8" w:rsidRPr="009079BF">
        <w:rPr>
          <w:rFonts w:ascii="Times New Roman" w:hAnsi="Times New Roman" w:cs="Times New Roman"/>
          <w:sz w:val="24"/>
          <w:szCs w:val="24"/>
          <w:lang w:val="et-EE"/>
        </w:rPr>
        <w:t>oordineerida haruraamatukogude tööd</w:t>
      </w:r>
      <w:r w:rsidR="00D96D8B" w:rsidRPr="009079BF">
        <w:rPr>
          <w:rFonts w:ascii="Times New Roman" w:hAnsi="Times New Roman" w:cs="Times New Roman"/>
          <w:sz w:val="24"/>
          <w:szCs w:val="24"/>
          <w:lang w:val="et-EE"/>
        </w:rPr>
        <w:t>;</w:t>
      </w:r>
    </w:p>
    <w:p w14:paraId="6F624C51" w14:textId="77777777" w:rsidR="009079BF" w:rsidRDefault="009079BF" w:rsidP="00EE27D4">
      <w:pPr>
        <w:pStyle w:val="ListParagraph"/>
        <w:numPr>
          <w:ilvl w:val="0"/>
          <w:numId w:val="1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tagada töötajate professionaalne ja aktiivne tegevus;</w:t>
      </w:r>
    </w:p>
    <w:p w14:paraId="2916BB6F" w14:textId="77777777" w:rsidR="009079BF" w:rsidRDefault="009079BF" w:rsidP="00EE27D4">
      <w:pPr>
        <w:pStyle w:val="ListParagraph"/>
        <w:numPr>
          <w:ilvl w:val="0"/>
          <w:numId w:val="1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tugevdada raamatukogude koostööd nii kohalikul, maakondlikul</w:t>
      </w:r>
      <w:r w:rsidR="00263991">
        <w:rPr>
          <w:rFonts w:ascii="Times New Roman" w:hAnsi="Times New Roman" w:cs="Times New Roman"/>
          <w:sz w:val="24"/>
          <w:szCs w:val="24"/>
          <w:lang w:val="et-EE"/>
        </w:rPr>
        <w:t xml:space="preserve"> kui riiklikul tasandil;</w:t>
      </w:r>
    </w:p>
    <w:p w14:paraId="68215C7A" w14:textId="77777777" w:rsidR="00263991" w:rsidRPr="009079BF" w:rsidRDefault="00263991" w:rsidP="00EE27D4">
      <w:pPr>
        <w:pStyle w:val="ListParagraph"/>
        <w:numPr>
          <w:ilvl w:val="0"/>
          <w:numId w:val="1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n</w:t>
      </w:r>
      <w:r w:rsidRPr="00263991">
        <w:rPr>
          <w:rFonts w:ascii="Times New Roman" w:hAnsi="Times New Roman" w:cs="Times New Roman"/>
          <w:sz w:val="24"/>
          <w:szCs w:val="24"/>
          <w:lang w:val="et-EE"/>
        </w:rPr>
        <w:t>õukogu suurem kaasatus raamatukogu tegevusse</w:t>
      </w:r>
      <w:r>
        <w:rPr>
          <w:rFonts w:ascii="Times New Roman" w:hAnsi="Times New Roman" w:cs="Times New Roman"/>
          <w:sz w:val="24"/>
          <w:szCs w:val="24"/>
          <w:lang w:val="et-EE"/>
        </w:rPr>
        <w:t>.</w:t>
      </w:r>
    </w:p>
    <w:p w14:paraId="62E59547"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Personalikoolitus</w:t>
      </w:r>
    </w:p>
    <w:p w14:paraId="1C9CA048" w14:textId="77777777" w:rsidR="00D96D8B" w:rsidRPr="0086640F" w:rsidRDefault="00D96D8B" w:rsidP="00EE27D4">
      <w:pPr>
        <w:spacing w:after="120" w:line="240" w:lineRule="auto"/>
        <w:jc w:val="both"/>
        <w:rPr>
          <w:rFonts w:ascii="Times New Roman" w:hAnsi="Times New Roman" w:cs="Times New Roman"/>
          <w:i/>
          <w:sz w:val="24"/>
          <w:szCs w:val="24"/>
          <w:lang w:val="et-EE"/>
        </w:rPr>
      </w:pPr>
      <w:r w:rsidRPr="0086640F">
        <w:rPr>
          <w:rFonts w:ascii="Times New Roman" w:hAnsi="Times New Roman" w:cs="Times New Roman"/>
          <w:i/>
          <w:sz w:val="24"/>
          <w:szCs w:val="24"/>
          <w:lang w:val="et-EE"/>
        </w:rPr>
        <w:t>Arengueesmärgid</w:t>
      </w:r>
    </w:p>
    <w:p w14:paraId="3FBDBBAE" w14:textId="77777777" w:rsidR="00D96D8B" w:rsidRPr="0090624C" w:rsidRDefault="00263991"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Eesmärgiks on tagada raamatukogu külastajate </w:t>
      </w:r>
      <w:r w:rsidR="00D96D8B" w:rsidRPr="0090624C">
        <w:rPr>
          <w:rFonts w:ascii="Times New Roman" w:hAnsi="Times New Roman" w:cs="Times New Roman"/>
          <w:sz w:val="24"/>
          <w:szCs w:val="24"/>
          <w:lang w:val="et-EE"/>
        </w:rPr>
        <w:t>igati tasemel</w:t>
      </w:r>
      <w:r w:rsidR="007171A8" w:rsidRPr="0090624C">
        <w:rPr>
          <w:rFonts w:ascii="Times New Roman" w:hAnsi="Times New Roman" w:cs="Times New Roman"/>
          <w:sz w:val="24"/>
          <w:szCs w:val="24"/>
          <w:lang w:val="et-EE"/>
        </w:rPr>
        <w:t xml:space="preserve"> teenindamine. Selleks on vaja t</w:t>
      </w:r>
      <w:r w:rsidR="00D96D8B" w:rsidRPr="0090624C">
        <w:rPr>
          <w:rFonts w:ascii="Times New Roman" w:hAnsi="Times New Roman" w:cs="Times New Roman"/>
          <w:sz w:val="24"/>
          <w:szCs w:val="24"/>
          <w:lang w:val="et-EE"/>
        </w:rPr>
        <w:t>öötajaid koolitada, tõsta nende kutsekvalifikatsiooni.</w:t>
      </w:r>
    </w:p>
    <w:p w14:paraId="6CD5CDA9" w14:textId="77777777" w:rsidR="00D96D8B" w:rsidRPr="0086640F" w:rsidRDefault="00D96D8B" w:rsidP="00EE27D4">
      <w:pPr>
        <w:spacing w:after="120" w:line="240" w:lineRule="auto"/>
        <w:jc w:val="both"/>
        <w:rPr>
          <w:rFonts w:ascii="Times New Roman" w:hAnsi="Times New Roman" w:cs="Times New Roman"/>
          <w:i/>
          <w:sz w:val="24"/>
          <w:szCs w:val="24"/>
          <w:lang w:val="et-EE"/>
        </w:rPr>
      </w:pPr>
      <w:r w:rsidRPr="0086640F">
        <w:rPr>
          <w:rFonts w:ascii="Times New Roman" w:hAnsi="Times New Roman" w:cs="Times New Roman"/>
          <w:i/>
          <w:sz w:val="24"/>
          <w:szCs w:val="24"/>
          <w:lang w:val="et-EE"/>
        </w:rPr>
        <w:t>Tegevused</w:t>
      </w:r>
    </w:p>
    <w:p w14:paraId="613FC939"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lastRenderedPageBreak/>
        <w:t>P</w:t>
      </w:r>
      <w:r w:rsidR="007171A8" w:rsidRPr="0090624C">
        <w:rPr>
          <w:rFonts w:ascii="Times New Roman" w:hAnsi="Times New Roman" w:cs="Times New Roman"/>
          <w:sz w:val="24"/>
          <w:szCs w:val="24"/>
          <w:lang w:val="et-EE"/>
        </w:rPr>
        <w:t xml:space="preserve">ersonali süsteemne erialane, IT ja </w:t>
      </w:r>
      <w:r w:rsidRPr="0090624C">
        <w:rPr>
          <w:rFonts w:ascii="Times New Roman" w:hAnsi="Times New Roman" w:cs="Times New Roman"/>
          <w:sz w:val="24"/>
          <w:szCs w:val="24"/>
          <w:lang w:val="et-EE"/>
        </w:rPr>
        <w:t>suhtlusalane koolitami</w:t>
      </w:r>
      <w:r w:rsidR="007171A8" w:rsidRPr="0090624C">
        <w:rPr>
          <w:rFonts w:ascii="Times New Roman" w:hAnsi="Times New Roman" w:cs="Times New Roman"/>
          <w:sz w:val="24"/>
          <w:szCs w:val="24"/>
          <w:lang w:val="et-EE"/>
        </w:rPr>
        <w:t xml:space="preserve">ne. </w:t>
      </w:r>
      <w:r w:rsidRPr="0090624C">
        <w:rPr>
          <w:rFonts w:ascii="Times New Roman" w:hAnsi="Times New Roman" w:cs="Times New Roman"/>
          <w:sz w:val="24"/>
          <w:szCs w:val="24"/>
          <w:lang w:val="et-EE"/>
        </w:rPr>
        <w:t>Lähtud</w:t>
      </w:r>
      <w:r w:rsidR="007171A8" w:rsidRPr="0090624C">
        <w:rPr>
          <w:rFonts w:ascii="Times New Roman" w:hAnsi="Times New Roman" w:cs="Times New Roman"/>
          <w:sz w:val="24"/>
          <w:szCs w:val="24"/>
          <w:lang w:val="et-EE"/>
        </w:rPr>
        <w:t xml:space="preserve">a   töötajate   täiendkoolituses </w:t>
      </w:r>
      <w:r w:rsidR="00263991">
        <w:rPr>
          <w:rFonts w:ascii="Times New Roman" w:hAnsi="Times New Roman" w:cs="Times New Roman"/>
          <w:sz w:val="24"/>
          <w:szCs w:val="24"/>
          <w:lang w:val="et-EE"/>
        </w:rPr>
        <w:t xml:space="preserve">raamatukogu  </w:t>
      </w:r>
      <w:r w:rsidRPr="0090624C">
        <w:rPr>
          <w:rFonts w:ascii="Times New Roman" w:hAnsi="Times New Roman" w:cs="Times New Roman"/>
          <w:sz w:val="24"/>
          <w:szCs w:val="24"/>
          <w:lang w:val="et-EE"/>
        </w:rPr>
        <w:t>ee</w:t>
      </w:r>
      <w:r w:rsidR="007171A8" w:rsidRPr="0090624C">
        <w:rPr>
          <w:rFonts w:ascii="Times New Roman" w:hAnsi="Times New Roman" w:cs="Times New Roman"/>
          <w:sz w:val="24"/>
          <w:szCs w:val="24"/>
          <w:lang w:val="et-EE"/>
        </w:rPr>
        <w:t xml:space="preserve">s   seisvatest   eesmärkidest, </w:t>
      </w:r>
      <w:r w:rsidRPr="0090624C">
        <w:rPr>
          <w:rFonts w:ascii="Times New Roman" w:hAnsi="Times New Roman" w:cs="Times New Roman"/>
          <w:sz w:val="24"/>
          <w:szCs w:val="24"/>
          <w:lang w:val="et-EE"/>
        </w:rPr>
        <w:t>kvalifikatsiooninõuet</w:t>
      </w:r>
      <w:r w:rsidR="007171A8" w:rsidRPr="0090624C">
        <w:rPr>
          <w:rFonts w:ascii="Times New Roman" w:hAnsi="Times New Roman" w:cs="Times New Roman"/>
          <w:sz w:val="24"/>
          <w:szCs w:val="24"/>
          <w:lang w:val="et-EE"/>
        </w:rPr>
        <w:t>est, asutuse vajadustest ja töö</w:t>
      </w:r>
      <w:r w:rsidRPr="0090624C">
        <w:rPr>
          <w:rFonts w:ascii="Times New Roman" w:hAnsi="Times New Roman" w:cs="Times New Roman"/>
          <w:sz w:val="24"/>
          <w:szCs w:val="24"/>
          <w:lang w:val="et-EE"/>
        </w:rPr>
        <w:t>taja soovidest.</w:t>
      </w:r>
    </w:p>
    <w:p w14:paraId="67178139" w14:textId="77777777" w:rsidR="00D96D8B" w:rsidRPr="0090624C" w:rsidRDefault="00D96D8B" w:rsidP="00EE27D4">
      <w:pPr>
        <w:pStyle w:val="Heading2"/>
        <w:spacing w:after="120" w:line="240" w:lineRule="auto"/>
        <w:rPr>
          <w:lang w:val="et-EE"/>
        </w:rPr>
      </w:pPr>
      <w:bookmarkStart w:id="11" w:name="_Toc31372440"/>
      <w:r w:rsidRPr="0090624C">
        <w:rPr>
          <w:lang w:val="et-EE"/>
        </w:rPr>
        <w:t>Eelarve ja rahastamine</w:t>
      </w:r>
      <w:bookmarkEnd w:id="11"/>
    </w:p>
    <w:p w14:paraId="0BC548AB" w14:textId="77777777" w:rsidR="00D96D8B" w:rsidRPr="00505C8B" w:rsidRDefault="00D96D8B" w:rsidP="00EE27D4">
      <w:pPr>
        <w:spacing w:after="120" w:line="240" w:lineRule="auto"/>
        <w:jc w:val="both"/>
        <w:rPr>
          <w:rFonts w:ascii="Times New Roman" w:hAnsi="Times New Roman" w:cs="Times New Roman"/>
          <w:i/>
          <w:sz w:val="24"/>
          <w:szCs w:val="24"/>
          <w:lang w:val="et-EE"/>
        </w:rPr>
      </w:pPr>
      <w:r w:rsidRPr="00505C8B">
        <w:rPr>
          <w:rFonts w:ascii="Times New Roman" w:hAnsi="Times New Roman" w:cs="Times New Roman"/>
          <w:i/>
          <w:sz w:val="24"/>
          <w:szCs w:val="24"/>
          <w:lang w:val="et-EE"/>
        </w:rPr>
        <w:t>Arengueesmärgid</w:t>
      </w:r>
    </w:p>
    <w:p w14:paraId="2A817D3F" w14:textId="77777777" w:rsidR="00D96D8B" w:rsidRPr="0090624C" w:rsidRDefault="007171A8"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Tagamaks raamatukogu stabiilne areng on oluline toetu</w:t>
      </w:r>
      <w:r w:rsidR="00D96D8B" w:rsidRPr="0090624C">
        <w:rPr>
          <w:rFonts w:ascii="Times New Roman" w:hAnsi="Times New Roman" w:cs="Times New Roman"/>
          <w:sz w:val="24"/>
          <w:szCs w:val="24"/>
          <w:lang w:val="et-EE"/>
        </w:rPr>
        <w:t>da kindlale rahastamissüsteemile.</w:t>
      </w:r>
    </w:p>
    <w:p w14:paraId="44AEAB69" w14:textId="77777777" w:rsidR="00D96D8B" w:rsidRPr="00505C8B" w:rsidRDefault="00D96D8B" w:rsidP="00EE27D4">
      <w:pPr>
        <w:spacing w:after="120" w:line="240" w:lineRule="auto"/>
        <w:jc w:val="both"/>
        <w:rPr>
          <w:rFonts w:ascii="Times New Roman" w:hAnsi="Times New Roman" w:cs="Times New Roman"/>
          <w:i/>
          <w:sz w:val="24"/>
          <w:szCs w:val="24"/>
          <w:lang w:val="et-EE"/>
        </w:rPr>
      </w:pPr>
      <w:r w:rsidRPr="00505C8B">
        <w:rPr>
          <w:rFonts w:ascii="Times New Roman" w:hAnsi="Times New Roman" w:cs="Times New Roman"/>
          <w:i/>
          <w:sz w:val="24"/>
          <w:szCs w:val="24"/>
          <w:lang w:val="et-EE"/>
        </w:rPr>
        <w:t>Tegevused</w:t>
      </w:r>
    </w:p>
    <w:p w14:paraId="7BF2A698"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P</w:t>
      </w:r>
      <w:r w:rsidR="00F97AA8">
        <w:rPr>
          <w:rFonts w:ascii="Times New Roman" w:hAnsi="Times New Roman" w:cs="Times New Roman"/>
          <w:sz w:val="24"/>
          <w:szCs w:val="24"/>
          <w:lang w:val="et-EE"/>
        </w:rPr>
        <w:t xml:space="preserve">õhitegevuse rahastamine peab jätkuma senisel </w:t>
      </w:r>
      <w:r w:rsidR="007171A8" w:rsidRPr="0090624C">
        <w:rPr>
          <w:rFonts w:ascii="Times New Roman" w:hAnsi="Times New Roman" w:cs="Times New Roman"/>
          <w:sz w:val="24"/>
          <w:szCs w:val="24"/>
          <w:lang w:val="et-EE"/>
        </w:rPr>
        <w:t xml:space="preserve">kujul – </w:t>
      </w:r>
      <w:r w:rsidRPr="0090624C">
        <w:rPr>
          <w:rFonts w:ascii="Times New Roman" w:hAnsi="Times New Roman" w:cs="Times New Roman"/>
          <w:sz w:val="24"/>
          <w:szCs w:val="24"/>
          <w:lang w:val="et-EE"/>
        </w:rPr>
        <w:t>ri</w:t>
      </w:r>
      <w:r w:rsidR="00F97AA8">
        <w:rPr>
          <w:rFonts w:ascii="Times New Roman" w:hAnsi="Times New Roman" w:cs="Times New Roman"/>
          <w:sz w:val="24"/>
          <w:szCs w:val="24"/>
          <w:lang w:val="et-EE"/>
        </w:rPr>
        <w:t xml:space="preserve">ik + omavalitsus.  </w:t>
      </w:r>
      <w:r w:rsidR="007171A8" w:rsidRPr="0090624C">
        <w:rPr>
          <w:rFonts w:ascii="Times New Roman" w:hAnsi="Times New Roman" w:cs="Times New Roman"/>
          <w:sz w:val="24"/>
          <w:szCs w:val="24"/>
          <w:lang w:val="et-EE"/>
        </w:rPr>
        <w:t>Lisaks investee</w:t>
      </w:r>
      <w:r w:rsidR="00F97AA8">
        <w:rPr>
          <w:rFonts w:ascii="Times New Roman" w:hAnsi="Times New Roman" w:cs="Times New Roman"/>
          <w:sz w:val="24"/>
          <w:szCs w:val="24"/>
          <w:lang w:val="et-EE"/>
        </w:rPr>
        <w:t>ringute ja ürituste rahastamin</w:t>
      </w:r>
      <w:r w:rsidR="007171A8" w:rsidRPr="0090624C">
        <w:rPr>
          <w:rFonts w:ascii="Times New Roman" w:hAnsi="Times New Roman" w:cs="Times New Roman"/>
          <w:sz w:val="24"/>
          <w:szCs w:val="24"/>
          <w:lang w:val="et-EE"/>
        </w:rPr>
        <w:t xml:space="preserve">e </w:t>
      </w:r>
      <w:r w:rsidRPr="0090624C">
        <w:rPr>
          <w:rFonts w:ascii="Times New Roman" w:hAnsi="Times New Roman" w:cs="Times New Roman"/>
          <w:sz w:val="24"/>
          <w:szCs w:val="24"/>
          <w:lang w:val="et-EE"/>
        </w:rPr>
        <w:t>erinevatest fondidest/projektidest.</w:t>
      </w:r>
    </w:p>
    <w:p w14:paraId="26EE120D"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Haldustegevus (renoveerimine, investeeringud)</w:t>
      </w:r>
    </w:p>
    <w:p w14:paraId="163747E1" w14:textId="77777777" w:rsidR="00015A21" w:rsidRPr="00015A21" w:rsidRDefault="00015A21" w:rsidP="00015A21">
      <w:pPr>
        <w:spacing w:after="120" w:line="240" w:lineRule="auto"/>
        <w:jc w:val="both"/>
        <w:rPr>
          <w:rFonts w:ascii="Times New Roman" w:hAnsi="Times New Roman" w:cs="Times New Roman"/>
          <w:i/>
          <w:sz w:val="24"/>
          <w:szCs w:val="24"/>
          <w:lang w:val="et-EE"/>
        </w:rPr>
      </w:pPr>
      <w:r w:rsidRPr="00015A21">
        <w:rPr>
          <w:rFonts w:ascii="Times New Roman" w:hAnsi="Times New Roman" w:cs="Times New Roman"/>
          <w:i/>
          <w:sz w:val="24"/>
          <w:szCs w:val="24"/>
          <w:lang w:val="et-EE"/>
        </w:rPr>
        <w:t>Arengueesmärgid</w:t>
      </w:r>
    </w:p>
    <w:p w14:paraId="61CD3D55" w14:textId="77777777" w:rsidR="00015A21" w:rsidRPr="0090624C" w:rsidRDefault="00015A21" w:rsidP="00015A21">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R</w:t>
      </w:r>
      <w:r w:rsidRPr="00A66123">
        <w:rPr>
          <w:rFonts w:ascii="Times New Roman" w:hAnsi="Times New Roman" w:cs="Times New Roman"/>
          <w:sz w:val="24"/>
          <w:szCs w:val="24"/>
          <w:lang w:val="et-EE"/>
        </w:rPr>
        <w:t>aamatukogu kui kasulik ja meeldiv ajaveetmise koht; raamatukogu kui elukestva õppimise koht.</w:t>
      </w:r>
    </w:p>
    <w:p w14:paraId="19B6C15E" w14:textId="77777777" w:rsidR="00A66123" w:rsidRPr="00505C8B" w:rsidRDefault="00A66123" w:rsidP="00EE27D4">
      <w:pPr>
        <w:spacing w:after="120" w:line="240" w:lineRule="auto"/>
        <w:jc w:val="both"/>
        <w:rPr>
          <w:rFonts w:ascii="Times New Roman" w:hAnsi="Times New Roman" w:cs="Times New Roman"/>
          <w:i/>
          <w:sz w:val="24"/>
          <w:szCs w:val="24"/>
          <w:lang w:val="et-EE"/>
        </w:rPr>
      </w:pPr>
      <w:r w:rsidRPr="00505C8B">
        <w:rPr>
          <w:rFonts w:ascii="Times New Roman" w:hAnsi="Times New Roman" w:cs="Times New Roman"/>
          <w:i/>
          <w:sz w:val="24"/>
          <w:szCs w:val="24"/>
          <w:lang w:val="et-EE"/>
        </w:rPr>
        <w:t>Tegevused</w:t>
      </w:r>
    </w:p>
    <w:p w14:paraId="132504AC" w14:textId="77777777" w:rsidR="00A66123" w:rsidRDefault="00A66123" w:rsidP="00EE27D4">
      <w:pPr>
        <w:pStyle w:val="ListParagraph"/>
        <w:numPr>
          <w:ilvl w:val="0"/>
          <w:numId w:val="20"/>
        </w:numPr>
        <w:spacing w:after="120" w:line="240" w:lineRule="auto"/>
        <w:jc w:val="both"/>
        <w:rPr>
          <w:rFonts w:ascii="Times New Roman" w:hAnsi="Times New Roman" w:cs="Times New Roman"/>
          <w:sz w:val="24"/>
          <w:szCs w:val="24"/>
          <w:lang w:val="et-EE"/>
        </w:rPr>
      </w:pPr>
      <w:r w:rsidRPr="0028175A">
        <w:rPr>
          <w:rFonts w:ascii="Times New Roman" w:hAnsi="Times New Roman" w:cs="Times New Roman"/>
          <w:sz w:val="24"/>
          <w:szCs w:val="24"/>
          <w:lang w:val="et-EE"/>
        </w:rPr>
        <w:t>Haljala raamatukogu ruume laiendada või ehitada uus raamatukogu kooli juures asuvasse köstrimajja. See oleks vajalik sujuvaks koostööks kooliga. Samuti ei ole mõistlik ühes asulas pidada kahte raamatukogu oma fondiga.</w:t>
      </w:r>
    </w:p>
    <w:p w14:paraId="0E3105F1" w14:textId="77777777" w:rsidR="00135E7B" w:rsidRDefault="00065617" w:rsidP="00EE27D4">
      <w:pPr>
        <w:pStyle w:val="ListParagraph"/>
        <w:numPr>
          <w:ilvl w:val="0"/>
          <w:numId w:val="20"/>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Aaspere raamatukogu juurde viiva tee valgustamine.</w:t>
      </w:r>
    </w:p>
    <w:p w14:paraId="09BD9EA9" w14:textId="77777777" w:rsidR="00135E7B" w:rsidRDefault="00D061E4" w:rsidP="00EE27D4">
      <w:pPr>
        <w:pStyle w:val="ListParagraph"/>
        <w:numPr>
          <w:ilvl w:val="0"/>
          <w:numId w:val="20"/>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Karepa r</w:t>
      </w:r>
      <w:r w:rsidRPr="00D061E4">
        <w:rPr>
          <w:rFonts w:ascii="Times New Roman" w:hAnsi="Times New Roman" w:cs="Times New Roman"/>
          <w:sz w:val="24"/>
          <w:szCs w:val="24"/>
          <w:lang w:val="et-EE"/>
        </w:rPr>
        <w:t>aamatukogu juurde paigaldada rattahoidja</w:t>
      </w:r>
      <w:r>
        <w:rPr>
          <w:rFonts w:ascii="Times New Roman" w:hAnsi="Times New Roman" w:cs="Times New Roman"/>
          <w:sz w:val="24"/>
          <w:szCs w:val="24"/>
          <w:lang w:val="et-EE"/>
        </w:rPr>
        <w:t>.</w:t>
      </w:r>
    </w:p>
    <w:p w14:paraId="4A7C5E09" w14:textId="77777777" w:rsidR="00D061E4" w:rsidRPr="00D061E4" w:rsidRDefault="00D061E4" w:rsidP="00EE27D4">
      <w:pPr>
        <w:pStyle w:val="ListParagraph"/>
        <w:numPr>
          <w:ilvl w:val="0"/>
          <w:numId w:val="20"/>
        </w:numPr>
        <w:spacing w:after="120" w:line="240" w:lineRule="auto"/>
        <w:jc w:val="both"/>
        <w:rPr>
          <w:rFonts w:ascii="Times New Roman" w:hAnsi="Times New Roman" w:cs="Times New Roman"/>
          <w:sz w:val="24"/>
          <w:szCs w:val="24"/>
          <w:lang w:val="et-EE"/>
        </w:rPr>
      </w:pPr>
      <w:r w:rsidRPr="00D061E4">
        <w:rPr>
          <w:rFonts w:ascii="Times New Roman" w:hAnsi="Times New Roman" w:cs="Times New Roman"/>
          <w:sz w:val="24"/>
          <w:szCs w:val="24"/>
          <w:lang w:val="et-EE"/>
        </w:rPr>
        <w:t>Varangu haruraamatukogus</w:t>
      </w:r>
      <w:r>
        <w:rPr>
          <w:rFonts w:ascii="Times New Roman" w:hAnsi="Times New Roman" w:cs="Times New Roman"/>
          <w:sz w:val="24"/>
          <w:szCs w:val="24"/>
          <w:lang w:val="et-EE"/>
        </w:rPr>
        <w:t xml:space="preserve"> Essus</w:t>
      </w:r>
      <w:r w:rsidRPr="00D061E4">
        <w:rPr>
          <w:rFonts w:ascii="Times New Roman" w:hAnsi="Times New Roman" w:cs="Times New Roman"/>
          <w:sz w:val="24"/>
          <w:szCs w:val="24"/>
          <w:lang w:val="et-EE"/>
        </w:rPr>
        <w:t xml:space="preserve"> teostada teises ruumis sanitaarremont, kaasajastada valgustus ja soetada uus inventar. Remontida eeskoda</w:t>
      </w:r>
      <w:r>
        <w:rPr>
          <w:rFonts w:ascii="Times New Roman" w:hAnsi="Times New Roman" w:cs="Times New Roman"/>
          <w:sz w:val="24"/>
          <w:szCs w:val="24"/>
          <w:lang w:val="et-EE"/>
        </w:rPr>
        <w:t xml:space="preserve"> (seinte </w:t>
      </w:r>
      <w:r w:rsidRPr="00D061E4">
        <w:rPr>
          <w:rFonts w:ascii="Times New Roman" w:hAnsi="Times New Roman" w:cs="Times New Roman"/>
          <w:sz w:val="24"/>
          <w:szCs w:val="24"/>
          <w:lang w:val="et-EE"/>
        </w:rPr>
        <w:t xml:space="preserve">värvimine ja uus põrandakate). </w:t>
      </w:r>
    </w:p>
    <w:p w14:paraId="2030524B" w14:textId="77777777" w:rsidR="00D061E4" w:rsidRDefault="00D061E4" w:rsidP="00EE27D4">
      <w:pPr>
        <w:pStyle w:val="ListParagraph"/>
        <w:numPr>
          <w:ilvl w:val="0"/>
          <w:numId w:val="20"/>
        </w:numPr>
        <w:spacing w:after="120" w:line="240" w:lineRule="auto"/>
        <w:jc w:val="both"/>
        <w:rPr>
          <w:rFonts w:ascii="Times New Roman" w:hAnsi="Times New Roman" w:cs="Times New Roman"/>
          <w:sz w:val="24"/>
          <w:szCs w:val="24"/>
          <w:lang w:val="et-EE"/>
        </w:rPr>
      </w:pPr>
      <w:r w:rsidRPr="00D061E4">
        <w:rPr>
          <w:rFonts w:ascii="Times New Roman" w:hAnsi="Times New Roman" w:cs="Times New Roman"/>
          <w:sz w:val="24"/>
          <w:szCs w:val="24"/>
          <w:lang w:val="et-EE"/>
        </w:rPr>
        <w:t xml:space="preserve">Varangu laenutuspunktis </w:t>
      </w:r>
      <w:r>
        <w:rPr>
          <w:rFonts w:ascii="Times New Roman" w:hAnsi="Times New Roman" w:cs="Times New Roman"/>
          <w:sz w:val="24"/>
          <w:szCs w:val="24"/>
          <w:lang w:val="et-EE"/>
        </w:rPr>
        <w:t xml:space="preserve">Varangul </w:t>
      </w:r>
      <w:r w:rsidRPr="00D061E4">
        <w:rPr>
          <w:rFonts w:ascii="Times New Roman" w:hAnsi="Times New Roman" w:cs="Times New Roman"/>
          <w:sz w:val="24"/>
          <w:szCs w:val="24"/>
          <w:lang w:val="et-EE"/>
        </w:rPr>
        <w:t>soetada uus inventar ja õhksoojuspump.</w:t>
      </w:r>
    </w:p>
    <w:p w14:paraId="78D1C49C" w14:textId="77777777" w:rsidR="00662F72" w:rsidRPr="00015A21" w:rsidRDefault="00662F72" w:rsidP="00015A21">
      <w:pPr>
        <w:pStyle w:val="ListParagraph"/>
        <w:numPr>
          <w:ilvl w:val="0"/>
          <w:numId w:val="20"/>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Vergi raamatukogus </w:t>
      </w:r>
      <w:r w:rsidRPr="00662F72">
        <w:rPr>
          <w:rFonts w:ascii="Times New Roman" w:hAnsi="Times New Roman" w:cs="Times New Roman"/>
          <w:sz w:val="24"/>
          <w:szCs w:val="24"/>
          <w:lang w:val="et-EE"/>
        </w:rPr>
        <w:t>parandada katus, värvida aknad, vahetada praakaknaklaasid ja läbi mõelda hoones olevate ruumide parem kasutamine arvestades kogukonna vajadusi ja tulevikuplaane.</w:t>
      </w:r>
    </w:p>
    <w:p w14:paraId="22708BCF" w14:textId="77777777" w:rsidR="00A66123" w:rsidRPr="0028175A" w:rsidRDefault="00A66123" w:rsidP="00EE27D4">
      <w:pPr>
        <w:pStyle w:val="ListParagraph"/>
        <w:numPr>
          <w:ilvl w:val="0"/>
          <w:numId w:val="20"/>
        </w:numPr>
        <w:spacing w:after="120" w:line="240" w:lineRule="auto"/>
        <w:jc w:val="both"/>
        <w:rPr>
          <w:rFonts w:ascii="Times New Roman" w:hAnsi="Times New Roman" w:cs="Times New Roman"/>
          <w:sz w:val="24"/>
          <w:szCs w:val="24"/>
          <w:lang w:val="et-EE"/>
        </w:rPr>
      </w:pPr>
      <w:r w:rsidRPr="0028175A">
        <w:rPr>
          <w:rFonts w:ascii="Times New Roman" w:hAnsi="Times New Roman" w:cs="Times New Roman"/>
          <w:sz w:val="24"/>
          <w:szCs w:val="24"/>
          <w:lang w:val="et-EE"/>
        </w:rPr>
        <w:t xml:space="preserve">Võsu raamatukogu laiendamine. Võimalusel </w:t>
      </w:r>
      <w:r w:rsidR="00CF2685">
        <w:rPr>
          <w:rFonts w:ascii="Times New Roman" w:hAnsi="Times New Roman" w:cs="Times New Roman"/>
          <w:sz w:val="24"/>
          <w:szCs w:val="24"/>
          <w:lang w:val="et-EE"/>
        </w:rPr>
        <w:t>uue kooli ehitamisel</w:t>
      </w:r>
      <w:r w:rsidRPr="0028175A">
        <w:rPr>
          <w:rFonts w:ascii="Times New Roman" w:hAnsi="Times New Roman" w:cs="Times New Roman"/>
          <w:sz w:val="24"/>
          <w:szCs w:val="24"/>
          <w:lang w:val="et-EE"/>
        </w:rPr>
        <w:t xml:space="preserve"> leida ühisosa.</w:t>
      </w:r>
      <w:r w:rsidR="00135E7B">
        <w:rPr>
          <w:rFonts w:ascii="Times New Roman" w:hAnsi="Times New Roman" w:cs="Times New Roman"/>
          <w:sz w:val="24"/>
          <w:szCs w:val="24"/>
          <w:lang w:val="et-EE"/>
        </w:rPr>
        <w:t xml:space="preserve"> Vananenud inventari väljavahetamine.</w:t>
      </w:r>
    </w:p>
    <w:p w14:paraId="52B056D8" w14:textId="77777777" w:rsidR="0028175A" w:rsidRPr="00135E7B" w:rsidRDefault="00135E7B" w:rsidP="00EE27D4">
      <w:pPr>
        <w:pStyle w:val="ListParagraph"/>
        <w:numPr>
          <w:ilvl w:val="0"/>
          <w:numId w:val="20"/>
        </w:numPr>
        <w:spacing w:after="120" w:line="240" w:lineRule="auto"/>
        <w:rPr>
          <w:rFonts w:ascii="Times New Roman" w:hAnsi="Times New Roman" w:cs="Times New Roman"/>
          <w:sz w:val="24"/>
          <w:szCs w:val="24"/>
          <w:lang w:val="et-EE"/>
        </w:rPr>
      </w:pPr>
      <w:r>
        <w:rPr>
          <w:rFonts w:ascii="Times New Roman" w:hAnsi="Times New Roman" w:cs="Times New Roman"/>
          <w:sz w:val="24"/>
          <w:szCs w:val="24"/>
          <w:lang w:val="et-EE"/>
        </w:rPr>
        <w:t>Võsuperel r</w:t>
      </w:r>
      <w:r w:rsidRPr="00135E7B">
        <w:rPr>
          <w:rFonts w:ascii="Times New Roman" w:hAnsi="Times New Roman" w:cs="Times New Roman"/>
          <w:sz w:val="24"/>
          <w:szCs w:val="24"/>
          <w:lang w:val="et-EE"/>
        </w:rPr>
        <w:t>uumipuuduse leevendamiseks laiendada raamatukogu soojal ajal terassile, selleks ehitada varikatus ja soetada lauad, toolid</w:t>
      </w:r>
      <w:r>
        <w:rPr>
          <w:rFonts w:ascii="Times New Roman" w:hAnsi="Times New Roman" w:cs="Times New Roman"/>
          <w:sz w:val="24"/>
          <w:szCs w:val="24"/>
          <w:lang w:val="et-EE"/>
        </w:rPr>
        <w:t xml:space="preserve">. </w:t>
      </w:r>
      <w:r w:rsidRPr="00135E7B">
        <w:rPr>
          <w:rFonts w:ascii="Times New Roman" w:hAnsi="Times New Roman" w:cs="Times New Roman"/>
          <w:sz w:val="24"/>
          <w:szCs w:val="24"/>
          <w:lang w:val="et-EE"/>
        </w:rPr>
        <w:t>Soojal ajal on raamatukogus väga palav, paigaldada akende ette päikesetõkkega rulood.</w:t>
      </w:r>
      <w:r>
        <w:rPr>
          <w:rFonts w:ascii="Times New Roman" w:hAnsi="Times New Roman" w:cs="Times New Roman"/>
          <w:sz w:val="24"/>
          <w:szCs w:val="24"/>
          <w:lang w:val="et-EE"/>
        </w:rPr>
        <w:t xml:space="preserve"> </w:t>
      </w:r>
      <w:r w:rsidRPr="00135E7B">
        <w:rPr>
          <w:rFonts w:ascii="Times New Roman" w:hAnsi="Times New Roman" w:cs="Times New Roman"/>
          <w:sz w:val="24"/>
          <w:szCs w:val="24"/>
          <w:lang w:val="et-EE"/>
        </w:rPr>
        <w:t>Välistrepi kohale paigaldada varikatus.</w:t>
      </w:r>
    </w:p>
    <w:p w14:paraId="520083B8" w14:textId="46C8F4DD"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Kogude säilitamine</w:t>
      </w:r>
      <w:r w:rsidR="00FE0C4E">
        <w:rPr>
          <w:rFonts w:ascii="Times New Roman" w:hAnsi="Times New Roman" w:cs="Times New Roman"/>
          <w:b/>
          <w:sz w:val="24"/>
          <w:szCs w:val="24"/>
          <w:lang w:val="et-EE"/>
        </w:rPr>
        <w:t xml:space="preserve"> ja kujundamine</w:t>
      </w:r>
    </w:p>
    <w:p w14:paraId="78CA0F38" w14:textId="77777777" w:rsidR="00D96D8B" w:rsidRPr="00FE0C4E" w:rsidRDefault="00D96D8B" w:rsidP="00EE27D4">
      <w:pPr>
        <w:spacing w:after="120" w:line="240" w:lineRule="auto"/>
        <w:jc w:val="both"/>
        <w:rPr>
          <w:rFonts w:ascii="Times New Roman" w:hAnsi="Times New Roman" w:cs="Times New Roman"/>
          <w:i/>
          <w:sz w:val="24"/>
          <w:szCs w:val="24"/>
          <w:lang w:val="et-EE"/>
        </w:rPr>
      </w:pPr>
      <w:r w:rsidRPr="00FE0C4E">
        <w:rPr>
          <w:rFonts w:ascii="Times New Roman" w:hAnsi="Times New Roman" w:cs="Times New Roman"/>
          <w:i/>
          <w:sz w:val="24"/>
          <w:szCs w:val="24"/>
          <w:lang w:val="et-EE"/>
        </w:rPr>
        <w:t>Arengueesmärgid</w:t>
      </w:r>
    </w:p>
    <w:p w14:paraId="7AB6CE54" w14:textId="77777777" w:rsidR="00D96D8B" w:rsidRPr="0090624C" w:rsidRDefault="00FE0C4E"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Kogu heal tasemel komplekteerimine on hästi t</w:t>
      </w:r>
      <w:r>
        <w:rPr>
          <w:rFonts w:ascii="Times New Roman" w:hAnsi="Times New Roman" w:cs="Times New Roman"/>
          <w:sz w:val="24"/>
          <w:szCs w:val="24"/>
          <w:lang w:val="et-EE"/>
        </w:rPr>
        <w:t xml:space="preserve">oimiva raamatukogu põhialuseks. </w:t>
      </w:r>
      <w:r w:rsidR="007171A8" w:rsidRPr="0090624C">
        <w:rPr>
          <w:rFonts w:ascii="Times New Roman" w:hAnsi="Times New Roman" w:cs="Times New Roman"/>
          <w:sz w:val="24"/>
          <w:szCs w:val="24"/>
          <w:lang w:val="et-EE"/>
        </w:rPr>
        <w:t xml:space="preserve">Eesmärgiks  on </w:t>
      </w:r>
      <w:r w:rsidR="00D96D8B" w:rsidRPr="0090624C">
        <w:rPr>
          <w:rFonts w:ascii="Times New Roman" w:hAnsi="Times New Roman" w:cs="Times New Roman"/>
          <w:sz w:val="24"/>
          <w:szCs w:val="24"/>
          <w:lang w:val="et-EE"/>
        </w:rPr>
        <w:t>tagada   kogude   ajakohasus   ja   otstarbekus   tulenev</w:t>
      </w:r>
      <w:r w:rsidR="007171A8" w:rsidRPr="0090624C">
        <w:rPr>
          <w:rFonts w:ascii="Times New Roman" w:hAnsi="Times New Roman" w:cs="Times New Roman"/>
          <w:sz w:val="24"/>
          <w:szCs w:val="24"/>
          <w:lang w:val="et-EE"/>
        </w:rPr>
        <w:t xml:space="preserve">alt   rahvaraamatukogu </w:t>
      </w:r>
      <w:r w:rsidR="00D96D8B" w:rsidRPr="0090624C">
        <w:rPr>
          <w:rFonts w:ascii="Times New Roman" w:hAnsi="Times New Roman" w:cs="Times New Roman"/>
          <w:sz w:val="24"/>
          <w:szCs w:val="24"/>
          <w:lang w:val="et-EE"/>
        </w:rPr>
        <w:t>vajadusest ja esitavatest nõuetest.</w:t>
      </w:r>
    </w:p>
    <w:p w14:paraId="52165770" w14:textId="77777777" w:rsidR="00D96D8B" w:rsidRPr="00FE0C4E" w:rsidRDefault="00D96D8B" w:rsidP="00EE27D4">
      <w:pPr>
        <w:spacing w:after="120" w:line="240" w:lineRule="auto"/>
        <w:jc w:val="both"/>
        <w:rPr>
          <w:rFonts w:ascii="Times New Roman" w:hAnsi="Times New Roman" w:cs="Times New Roman"/>
          <w:i/>
          <w:sz w:val="24"/>
          <w:szCs w:val="24"/>
          <w:lang w:val="et-EE"/>
        </w:rPr>
      </w:pPr>
      <w:r w:rsidRPr="00FE0C4E">
        <w:rPr>
          <w:rFonts w:ascii="Times New Roman" w:hAnsi="Times New Roman" w:cs="Times New Roman"/>
          <w:i/>
          <w:sz w:val="24"/>
          <w:szCs w:val="24"/>
          <w:lang w:val="et-EE"/>
        </w:rPr>
        <w:t>Tegevused</w:t>
      </w:r>
    </w:p>
    <w:p w14:paraId="3E254552" w14:textId="77777777" w:rsidR="00F97AA8" w:rsidRDefault="002F41E0" w:rsidP="00EE27D4">
      <w:pPr>
        <w:pStyle w:val="ListParagraph"/>
        <w:numPr>
          <w:ilvl w:val="0"/>
          <w:numId w:val="14"/>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kogu valda hõlmav ühtne komplekteerimispoliitika</w:t>
      </w:r>
      <w:r w:rsidR="00D96D8B" w:rsidRPr="00F97AA8">
        <w:rPr>
          <w:rFonts w:ascii="Times New Roman" w:hAnsi="Times New Roman" w:cs="Times New Roman"/>
          <w:sz w:val="24"/>
          <w:szCs w:val="24"/>
          <w:lang w:val="et-EE"/>
        </w:rPr>
        <w:t>;</w:t>
      </w:r>
    </w:p>
    <w:p w14:paraId="36E12844" w14:textId="77777777" w:rsidR="00F97AA8" w:rsidRDefault="00F97AA8" w:rsidP="00EE27D4">
      <w:pPr>
        <w:pStyle w:val="ListParagraph"/>
        <w:numPr>
          <w:ilvl w:val="0"/>
          <w:numId w:val="14"/>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k</w:t>
      </w:r>
      <w:r w:rsidR="00D96D8B" w:rsidRPr="00F97AA8">
        <w:rPr>
          <w:rFonts w:ascii="Times New Roman" w:hAnsi="Times New Roman" w:cs="Times New Roman"/>
          <w:sz w:val="24"/>
          <w:szCs w:val="24"/>
          <w:lang w:val="et-EE"/>
        </w:rPr>
        <w:t>omplekteerida teavikuid Lääne-Virumaa Keskraamatukogu kaudu;</w:t>
      </w:r>
    </w:p>
    <w:p w14:paraId="76D28B7F" w14:textId="77777777" w:rsidR="00F97AA8" w:rsidRDefault="00F97AA8" w:rsidP="00EE27D4">
      <w:pPr>
        <w:pStyle w:val="ListParagraph"/>
        <w:numPr>
          <w:ilvl w:val="0"/>
          <w:numId w:val="14"/>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p</w:t>
      </w:r>
      <w:r w:rsidR="002F41E0" w:rsidRPr="00F97AA8">
        <w:rPr>
          <w:rFonts w:ascii="Times New Roman" w:hAnsi="Times New Roman" w:cs="Times New Roman"/>
          <w:sz w:val="24"/>
          <w:szCs w:val="24"/>
          <w:lang w:val="et-EE"/>
        </w:rPr>
        <w:t>aindlik järelkomplekteerimine</w:t>
      </w:r>
      <w:r w:rsidR="00D96D8B" w:rsidRPr="00F97AA8">
        <w:rPr>
          <w:rFonts w:ascii="Times New Roman" w:hAnsi="Times New Roman" w:cs="Times New Roman"/>
          <w:sz w:val="24"/>
          <w:szCs w:val="24"/>
          <w:lang w:val="et-EE"/>
        </w:rPr>
        <w:t>;</w:t>
      </w:r>
    </w:p>
    <w:p w14:paraId="063E7C54" w14:textId="77777777" w:rsidR="00F97AA8" w:rsidRDefault="00F97AA8" w:rsidP="00EE27D4">
      <w:pPr>
        <w:pStyle w:val="ListParagraph"/>
        <w:numPr>
          <w:ilvl w:val="0"/>
          <w:numId w:val="14"/>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w:t>
      </w:r>
      <w:r w:rsidR="00D96D8B" w:rsidRPr="00F97AA8">
        <w:rPr>
          <w:rFonts w:ascii="Times New Roman" w:hAnsi="Times New Roman" w:cs="Times New Roman"/>
          <w:sz w:val="24"/>
          <w:szCs w:val="24"/>
          <w:lang w:val="et-EE"/>
        </w:rPr>
        <w:t>agada komplekteeri</w:t>
      </w:r>
      <w:r w:rsidR="002F41E0" w:rsidRPr="00F97AA8">
        <w:rPr>
          <w:rFonts w:ascii="Times New Roman" w:hAnsi="Times New Roman" w:cs="Times New Roman"/>
          <w:sz w:val="24"/>
          <w:szCs w:val="24"/>
          <w:lang w:val="et-EE"/>
        </w:rPr>
        <w:t>misrahade optimaalne kasutamine</w:t>
      </w:r>
      <w:r w:rsidR="00D96D8B" w:rsidRPr="00F97AA8">
        <w:rPr>
          <w:rFonts w:ascii="Times New Roman" w:hAnsi="Times New Roman" w:cs="Times New Roman"/>
          <w:sz w:val="24"/>
          <w:szCs w:val="24"/>
          <w:lang w:val="et-EE"/>
        </w:rPr>
        <w:t>;</w:t>
      </w:r>
    </w:p>
    <w:p w14:paraId="2634594A" w14:textId="77777777" w:rsidR="00F97AA8" w:rsidRDefault="00F97AA8" w:rsidP="00EE27D4">
      <w:pPr>
        <w:pStyle w:val="ListParagraph"/>
        <w:numPr>
          <w:ilvl w:val="0"/>
          <w:numId w:val="14"/>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v</w:t>
      </w:r>
      <w:r w:rsidR="00D96D8B" w:rsidRPr="00F97AA8">
        <w:rPr>
          <w:rFonts w:ascii="Times New Roman" w:hAnsi="Times New Roman" w:cs="Times New Roman"/>
          <w:sz w:val="24"/>
          <w:szCs w:val="24"/>
          <w:lang w:val="et-EE"/>
        </w:rPr>
        <w:t>ajaduse</w:t>
      </w:r>
      <w:r w:rsidR="002F41E0" w:rsidRPr="00F97AA8">
        <w:rPr>
          <w:rFonts w:ascii="Times New Roman" w:hAnsi="Times New Roman" w:cs="Times New Roman"/>
          <w:sz w:val="24"/>
          <w:szCs w:val="24"/>
          <w:lang w:val="et-EE"/>
        </w:rPr>
        <w:t>l tellida muukeelset kirjandust</w:t>
      </w:r>
      <w:r w:rsidR="00D96D8B" w:rsidRPr="00F97AA8">
        <w:rPr>
          <w:rFonts w:ascii="Times New Roman" w:hAnsi="Times New Roman" w:cs="Times New Roman"/>
          <w:sz w:val="24"/>
          <w:szCs w:val="24"/>
          <w:lang w:val="et-EE"/>
        </w:rPr>
        <w:t>;</w:t>
      </w:r>
    </w:p>
    <w:p w14:paraId="41523D41" w14:textId="77777777" w:rsidR="00D96D8B" w:rsidRPr="00F97AA8" w:rsidRDefault="00F97AA8" w:rsidP="00EE27D4">
      <w:pPr>
        <w:pStyle w:val="ListParagraph"/>
        <w:numPr>
          <w:ilvl w:val="0"/>
          <w:numId w:val="14"/>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w:t>
      </w:r>
      <w:r w:rsidR="00D96D8B" w:rsidRPr="00F97AA8">
        <w:rPr>
          <w:rFonts w:ascii="Times New Roman" w:hAnsi="Times New Roman" w:cs="Times New Roman"/>
          <w:sz w:val="24"/>
          <w:szCs w:val="24"/>
          <w:lang w:val="et-EE"/>
        </w:rPr>
        <w:t>agad</w:t>
      </w:r>
      <w:r w:rsidR="002F41E0" w:rsidRPr="00F97AA8">
        <w:rPr>
          <w:rFonts w:ascii="Times New Roman" w:hAnsi="Times New Roman" w:cs="Times New Roman"/>
          <w:sz w:val="24"/>
          <w:szCs w:val="24"/>
          <w:lang w:val="et-EE"/>
        </w:rPr>
        <w:t xml:space="preserve">a lugejate nõudlust arvestades </w:t>
      </w:r>
      <w:r w:rsidR="00D96D8B" w:rsidRPr="00F97AA8">
        <w:rPr>
          <w:rFonts w:ascii="Times New Roman" w:hAnsi="Times New Roman" w:cs="Times New Roman"/>
          <w:sz w:val="24"/>
          <w:szCs w:val="24"/>
          <w:lang w:val="et-EE"/>
        </w:rPr>
        <w:t>ja vastavalt võima</w:t>
      </w:r>
      <w:r w:rsidR="002F41E0" w:rsidRPr="00F97AA8">
        <w:rPr>
          <w:rFonts w:ascii="Times New Roman" w:hAnsi="Times New Roman" w:cs="Times New Roman"/>
          <w:sz w:val="24"/>
          <w:szCs w:val="24"/>
          <w:lang w:val="et-EE"/>
        </w:rPr>
        <w:t xml:space="preserve">lustele raamatukogule vajalik </w:t>
      </w:r>
      <w:r w:rsidR="00D96D8B" w:rsidRPr="00F97AA8">
        <w:rPr>
          <w:rFonts w:ascii="Times New Roman" w:hAnsi="Times New Roman" w:cs="Times New Roman"/>
          <w:sz w:val="24"/>
          <w:szCs w:val="24"/>
          <w:lang w:val="et-EE"/>
        </w:rPr>
        <w:t>perioodika.</w:t>
      </w:r>
    </w:p>
    <w:p w14:paraId="0B04CA7F"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lastRenderedPageBreak/>
        <w:t>R</w:t>
      </w:r>
      <w:r w:rsidR="00F97AA8">
        <w:rPr>
          <w:rFonts w:ascii="Times New Roman" w:hAnsi="Times New Roman" w:cs="Times New Roman"/>
          <w:sz w:val="24"/>
          <w:szCs w:val="24"/>
          <w:lang w:val="et-EE"/>
        </w:rPr>
        <w:t xml:space="preserve">aamatukogu </w:t>
      </w:r>
      <w:r w:rsidRPr="0090624C">
        <w:rPr>
          <w:rFonts w:ascii="Times New Roman" w:hAnsi="Times New Roman" w:cs="Times New Roman"/>
          <w:sz w:val="24"/>
          <w:szCs w:val="24"/>
          <w:lang w:val="et-EE"/>
        </w:rPr>
        <w:t>kogusid</w:t>
      </w:r>
      <w:r w:rsidR="00F97AA8">
        <w:rPr>
          <w:rFonts w:ascii="Times New Roman" w:hAnsi="Times New Roman" w:cs="Times New Roman"/>
          <w:sz w:val="24"/>
          <w:szCs w:val="24"/>
          <w:lang w:val="et-EE"/>
        </w:rPr>
        <w:t xml:space="preserve"> komplekteeritakse lähtudes </w:t>
      </w:r>
      <w:r w:rsidRPr="0090624C">
        <w:rPr>
          <w:rFonts w:ascii="Times New Roman" w:hAnsi="Times New Roman" w:cs="Times New Roman"/>
          <w:sz w:val="24"/>
          <w:szCs w:val="24"/>
          <w:lang w:val="et-EE"/>
        </w:rPr>
        <w:t>lugejanõ</w:t>
      </w:r>
      <w:r w:rsidR="00F97AA8">
        <w:rPr>
          <w:rFonts w:ascii="Times New Roman" w:hAnsi="Times New Roman" w:cs="Times New Roman"/>
          <w:sz w:val="24"/>
          <w:szCs w:val="24"/>
          <w:lang w:val="et-EE"/>
        </w:rPr>
        <w:t xml:space="preserve">udlusest, arvestades Haljala Vallaraamatukogu funktsioone keskraamatukoguna ning arvesse võttes </w:t>
      </w:r>
      <w:r w:rsidR="002F41E0" w:rsidRPr="0090624C">
        <w:rPr>
          <w:rFonts w:ascii="Times New Roman" w:hAnsi="Times New Roman" w:cs="Times New Roman"/>
          <w:sz w:val="24"/>
          <w:szCs w:val="24"/>
          <w:lang w:val="et-EE"/>
        </w:rPr>
        <w:t xml:space="preserve">ERÜ </w:t>
      </w:r>
      <w:r w:rsidRPr="0090624C">
        <w:rPr>
          <w:rFonts w:ascii="Times New Roman" w:hAnsi="Times New Roman" w:cs="Times New Roman"/>
          <w:sz w:val="24"/>
          <w:szCs w:val="24"/>
          <w:lang w:val="et-EE"/>
        </w:rPr>
        <w:t>rahv</w:t>
      </w:r>
      <w:r w:rsidR="00F97AA8">
        <w:rPr>
          <w:rFonts w:ascii="Times New Roman" w:hAnsi="Times New Roman" w:cs="Times New Roman"/>
          <w:sz w:val="24"/>
          <w:szCs w:val="24"/>
          <w:lang w:val="et-EE"/>
        </w:rPr>
        <w:t xml:space="preserve">araamatukogude komplekteerimise </w:t>
      </w:r>
      <w:r w:rsidRPr="0090624C">
        <w:rPr>
          <w:rFonts w:ascii="Times New Roman" w:hAnsi="Times New Roman" w:cs="Times New Roman"/>
          <w:sz w:val="24"/>
          <w:szCs w:val="24"/>
          <w:lang w:val="et-EE"/>
        </w:rPr>
        <w:t>töö</w:t>
      </w:r>
      <w:r w:rsidR="002F41E0" w:rsidRPr="0090624C">
        <w:rPr>
          <w:rFonts w:ascii="Times New Roman" w:hAnsi="Times New Roman" w:cs="Times New Roman"/>
          <w:sz w:val="24"/>
          <w:szCs w:val="24"/>
          <w:lang w:val="et-EE"/>
        </w:rPr>
        <w:t>r</w:t>
      </w:r>
      <w:r w:rsidRPr="0090624C">
        <w:rPr>
          <w:rFonts w:ascii="Times New Roman" w:hAnsi="Times New Roman" w:cs="Times New Roman"/>
          <w:sz w:val="24"/>
          <w:szCs w:val="24"/>
          <w:lang w:val="et-EE"/>
        </w:rPr>
        <w:t>ühma koostatud „</w:t>
      </w:r>
      <w:r w:rsidR="002F41E0" w:rsidRPr="0090624C">
        <w:rPr>
          <w:rFonts w:ascii="Times New Roman" w:hAnsi="Times New Roman" w:cs="Times New Roman"/>
          <w:sz w:val="24"/>
          <w:szCs w:val="24"/>
          <w:lang w:val="et-EE"/>
        </w:rPr>
        <w:t>Soovitusi kogude kujundamiseks rahvaraamatu</w:t>
      </w:r>
      <w:r w:rsidR="00F97AA8">
        <w:rPr>
          <w:rFonts w:ascii="Times New Roman" w:hAnsi="Times New Roman" w:cs="Times New Roman"/>
          <w:sz w:val="24"/>
          <w:szCs w:val="24"/>
          <w:lang w:val="et-EE"/>
        </w:rPr>
        <w:t>-</w:t>
      </w:r>
      <w:r w:rsidR="002F41E0" w:rsidRPr="0090624C">
        <w:rPr>
          <w:rFonts w:ascii="Times New Roman" w:hAnsi="Times New Roman" w:cs="Times New Roman"/>
          <w:sz w:val="24"/>
          <w:szCs w:val="24"/>
          <w:lang w:val="et-EE"/>
        </w:rPr>
        <w:t>kogudele”.</w:t>
      </w:r>
      <w:r w:rsidR="00F97AA8">
        <w:rPr>
          <w:rFonts w:ascii="Times New Roman" w:hAnsi="Times New Roman" w:cs="Times New Roman"/>
          <w:sz w:val="24"/>
          <w:szCs w:val="24"/>
          <w:lang w:val="et-EE"/>
        </w:rPr>
        <w:t xml:space="preserve"> Kallemaid teatmeteoseid hangitakse </w:t>
      </w:r>
      <w:r w:rsidR="002F41E0" w:rsidRPr="0090624C">
        <w:rPr>
          <w:rFonts w:ascii="Times New Roman" w:hAnsi="Times New Roman" w:cs="Times New Roman"/>
          <w:sz w:val="24"/>
          <w:szCs w:val="24"/>
          <w:lang w:val="et-EE"/>
        </w:rPr>
        <w:t xml:space="preserve">ühes  eksemplaris  raamatukogu Haljalas asuvas </w:t>
      </w:r>
      <w:r w:rsidRPr="0090624C">
        <w:rPr>
          <w:rFonts w:ascii="Times New Roman" w:hAnsi="Times New Roman" w:cs="Times New Roman"/>
          <w:sz w:val="24"/>
          <w:szCs w:val="24"/>
          <w:lang w:val="et-EE"/>
        </w:rPr>
        <w:t>lugemissaalis kohalkasutuseks</w:t>
      </w:r>
      <w:r w:rsidR="002F41E0" w:rsidRPr="0090624C">
        <w:rPr>
          <w:rFonts w:ascii="Times New Roman" w:hAnsi="Times New Roman" w:cs="Times New Roman"/>
          <w:sz w:val="24"/>
          <w:szCs w:val="24"/>
          <w:lang w:val="et-EE"/>
        </w:rPr>
        <w:t>. Eesmärgiks on aktiivne va</w:t>
      </w:r>
      <w:r w:rsidRPr="0090624C">
        <w:rPr>
          <w:rFonts w:ascii="Times New Roman" w:hAnsi="Times New Roman" w:cs="Times New Roman"/>
          <w:sz w:val="24"/>
          <w:szCs w:val="24"/>
          <w:lang w:val="et-EE"/>
        </w:rPr>
        <w:t>lla raamatukogudevahelise laenutuse toimimine.</w:t>
      </w:r>
    </w:p>
    <w:p w14:paraId="51D9227B" w14:textId="77777777" w:rsidR="00D96D8B" w:rsidRPr="0090624C" w:rsidRDefault="00D96D8B" w:rsidP="00EE27D4">
      <w:pPr>
        <w:spacing w:after="120" w:line="240" w:lineRule="auto"/>
        <w:jc w:val="both"/>
        <w:rPr>
          <w:rFonts w:ascii="Times New Roman" w:hAnsi="Times New Roman" w:cs="Times New Roman"/>
          <w:b/>
          <w:sz w:val="24"/>
          <w:szCs w:val="24"/>
          <w:lang w:val="et-EE"/>
        </w:rPr>
      </w:pPr>
      <w:r w:rsidRPr="0090624C">
        <w:rPr>
          <w:rFonts w:ascii="Times New Roman" w:hAnsi="Times New Roman" w:cs="Times New Roman"/>
          <w:b/>
          <w:sz w:val="24"/>
          <w:szCs w:val="24"/>
          <w:lang w:val="et-EE"/>
        </w:rPr>
        <w:t>Töö kogudega</w:t>
      </w:r>
    </w:p>
    <w:p w14:paraId="120CB94E" w14:textId="77777777" w:rsidR="00BC4FF2" w:rsidRPr="00FE0C4E" w:rsidRDefault="00BC4FF2" w:rsidP="00BC4FF2">
      <w:pPr>
        <w:spacing w:after="120" w:line="240" w:lineRule="auto"/>
        <w:jc w:val="both"/>
        <w:rPr>
          <w:rFonts w:ascii="Times New Roman" w:hAnsi="Times New Roman" w:cs="Times New Roman"/>
          <w:i/>
          <w:sz w:val="24"/>
          <w:szCs w:val="24"/>
          <w:lang w:val="et-EE"/>
        </w:rPr>
      </w:pPr>
      <w:r w:rsidRPr="00FE0C4E">
        <w:rPr>
          <w:rFonts w:ascii="Times New Roman" w:hAnsi="Times New Roman" w:cs="Times New Roman"/>
          <w:i/>
          <w:sz w:val="24"/>
          <w:szCs w:val="24"/>
          <w:lang w:val="et-EE"/>
        </w:rPr>
        <w:t>Arengueesmärgid</w:t>
      </w:r>
    </w:p>
    <w:p w14:paraId="0D2D990A" w14:textId="77777777" w:rsidR="00BC4FF2" w:rsidRDefault="00BC4FF2"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Töö kogudega on</w:t>
      </w:r>
      <w:r w:rsidR="00F97AA8">
        <w:rPr>
          <w:rFonts w:ascii="Times New Roman" w:hAnsi="Times New Roman" w:cs="Times New Roman"/>
          <w:sz w:val="24"/>
          <w:szCs w:val="24"/>
          <w:lang w:val="et-EE"/>
        </w:rPr>
        <w:t xml:space="preserve"> järjepidev ja asjatundlik. </w:t>
      </w:r>
    </w:p>
    <w:p w14:paraId="2954D4D9" w14:textId="77777777" w:rsidR="00F97AA8" w:rsidRPr="00BC4FF2" w:rsidRDefault="00BC4FF2" w:rsidP="00EE27D4">
      <w:pPr>
        <w:spacing w:after="120" w:line="240" w:lineRule="auto"/>
        <w:jc w:val="both"/>
        <w:rPr>
          <w:rFonts w:ascii="Times New Roman" w:hAnsi="Times New Roman" w:cs="Times New Roman"/>
          <w:i/>
          <w:sz w:val="24"/>
          <w:szCs w:val="24"/>
          <w:lang w:val="et-EE"/>
        </w:rPr>
      </w:pPr>
      <w:r w:rsidRPr="00BC4FF2">
        <w:rPr>
          <w:rFonts w:ascii="Times New Roman" w:hAnsi="Times New Roman" w:cs="Times New Roman"/>
          <w:i/>
          <w:sz w:val="24"/>
          <w:szCs w:val="24"/>
          <w:lang w:val="et-EE"/>
        </w:rPr>
        <w:t xml:space="preserve">Tegevused </w:t>
      </w:r>
    </w:p>
    <w:p w14:paraId="367655DC" w14:textId="77777777" w:rsidR="00F97AA8" w:rsidRDefault="00D96D8B" w:rsidP="00EE27D4">
      <w:pPr>
        <w:pStyle w:val="ListParagraph"/>
        <w:numPr>
          <w:ilvl w:val="0"/>
          <w:numId w:val="15"/>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elektroonilise andmebaasi korrastamin</w:t>
      </w:r>
      <w:r w:rsidR="00F97AA8">
        <w:rPr>
          <w:rFonts w:ascii="Times New Roman" w:hAnsi="Times New Roman" w:cs="Times New Roman"/>
          <w:sz w:val="24"/>
          <w:szCs w:val="24"/>
          <w:lang w:val="et-EE"/>
        </w:rPr>
        <w:t>e, ühtlustamine</w:t>
      </w:r>
      <w:r w:rsidRPr="00F97AA8">
        <w:rPr>
          <w:rFonts w:ascii="Times New Roman" w:hAnsi="Times New Roman" w:cs="Times New Roman"/>
          <w:sz w:val="24"/>
          <w:szCs w:val="24"/>
          <w:lang w:val="et-EE"/>
        </w:rPr>
        <w:t>;</w:t>
      </w:r>
    </w:p>
    <w:p w14:paraId="74C8A845" w14:textId="77777777" w:rsidR="00F97AA8" w:rsidRDefault="00F97AA8" w:rsidP="00EE27D4">
      <w:pPr>
        <w:pStyle w:val="ListParagraph"/>
        <w:numPr>
          <w:ilvl w:val="0"/>
          <w:numId w:val="15"/>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00D96D8B" w:rsidRPr="00F97AA8">
        <w:rPr>
          <w:rFonts w:ascii="Times New Roman" w:hAnsi="Times New Roman" w:cs="Times New Roman"/>
          <w:sz w:val="24"/>
          <w:szCs w:val="24"/>
          <w:lang w:val="et-EE"/>
        </w:rPr>
        <w:t>ogud</w:t>
      </w:r>
      <w:r>
        <w:rPr>
          <w:rFonts w:ascii="Times New Roman" w:hAnsi="Times New Roman" w:cs="Times New Roman"/>
          <w:sz w:val="24"/>
          <w:szCs w:val="24"/>
          <w:lang w:val="et-EE"/>
        </w:rPr>
        <w:t xml:space="preserve">e korrastamine  </w:t>
      </w:r>
      <w:r w:rsidR="002F41E0" w:rsidRPr="00F97AA8">
        <w:rPr>
          <w:rFonts w:ascii="Times New Roman" w:hAnsi="Times New Roman" w:cs="Times New Roman"/>
          <w:sz w:val="24"/>
          <w:szCs w:val="24"/>
          <w:lang w:val="et-EE"/>
        </w:rPr>
        <w:t xml:space="preserve">(vananenud  ja lagunenud </w:t>
      </w:r>
      <w:r w:rsidR="00D96D8B" w:rsidRPr="00F97AA8">
        <w:rPr>
          <w:rFonts w:ascii="Times New Roman" w:hAnsi="Times New Roman" w:cs="Times New Roman"/>
          <w:sz w:val="24"/>
          <w:szCs w:val="24"/>
          <w:lang w:val="et-EE"/>
        </w:rPr>
        <w:t>kir</w:t>
      </w:r>
      <w:r w:rsidR="002F41E0" w:rsidRPr="00F97AA8">
        <w:rPr>
          <w:rFonts w:ascii="Times New Roman" w:hAnsi="Times New Roman" w:cs="Times New Roman"/>
          <w:sz w:val="24"/>
          <w:szCs w:val="24"/>
          <w:lang w:val="et-EE"/>
        </w:rPr>
        <w:t>janduse mahakandmine, uute raamatute kiletamine, klammerdamine);</w:t>
      </w:r>
    </w:p>
    <w:p w14:paraId="50EC469E" w14:textId="77777777" w:rsidR="00F97AA8" w:rsidRDefault="00F97AA8" w:rsidP="00EE27D4">
      <w:pPr>
        <w:pStyle w:val="ListParagraph"/>
        <w:numPr>
          <w:ilvl w:val="0"/>
          <w:numId w:val="15"/>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00D96D8B" w:rsidRPr="00F97AA8">
        <w:rPr>
          <w:rFonts w:ascii="Times New Roman" w:hAnsi="Times New Roman" w:cs="Times New Roman"/>
          <w:sz w:val="24"/>
          <w:szCs w:val="24"/>
          <w:lang w:val="et-EE"/>
        </w:rPr>
        <w:t>ogude sisuline analüüs ja uue kirj</w:t>
      </w:r>
      <w:r w:rsidR="002F41E0" w:rsidRPr="00F97AA8">
        <w:rPr>
          <w:rFonts w:ascii="Times New Roman" w:hAnsi="Times New Roman" w:cs="Times New Roman"/>
          <w:sz w:val="24"/>
          <w:szCs w:val="24"/>
          <w:lang w:val="et-EE"/>
        </w:rPr>
        <w:t>anduse komplekteerimise analüüs</w:t>
      </w:r>
      <w:r w:rsidR="00D96D8B" w:rsidRPr="00F97AA8">
        <w:rPr>
          <w:rFonts w:ascii="Times New Roman" w:hAnsi="Times New Roman" w:cs="Times New Roman"/>
          <w:sz w:val="24"/>
          <w:szCs w:val="24"/>
          <w:lang w:val="et-EE"/>
        </w:rPr>
        <w:t>;</w:t>
      </w:r>
    </w:p>
    <w:p w14:paraId="135DF670" w14:textId="77777777" w:rsidR="00F97AA8" w:rsidRDefault="00F97AA8" w:rsidP="00EE27D4">
      <w:pPr>
        <w:pStyle w:val="ListParagraph"/>
        <w:numPr>
          <w:ilvl w:val="0"/>
          <w:numId w:val="15"/>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00D96D8B" w:rsidRPr="00F97AA8">
        <w:rPr>
          <w:rFonts w:ascii="Times New Roman" w:hAnsi="Times New Roman" w:cs="Times New Roman"/>
          <w:sz w:val="24"/>
          <w:szCs w:val="24"/>
          <w:lang w:val="et-EE"/>
        </w:rPr>
        <w:t>ogude kasutata</w:t>
      </w:r>
      <w:r w:rsidR="002F41E0" w:rsidRPr="00F97AA8">
        <w:rPr>
          <w:rFonts w:ascii="Times New Roman" w:hAnsi="Times New Roman" w:cs="Times New Roman"/>
          <w:sz w:val="24"/>
          <w:szCs w:val="24"/>
          <w:lang w:val="et-EE"/>
        </w:rPr>
        <w:t>vuse ja lugeja nõudluse analüüs</w:t>
      </w:r>
      <w:r w:rsidR="00D96D8B" w:rsidRPr="00F97AA8">
        <w:rPr>
          <w:rFonts w:ascii="Times New Roman" w:hAnsi="Times New Roman" w:cs="Times New Roman"/>
          <w:sz w:val="24"/>
          <w:szCs w:val="24"/>
          <w:lang w:val="et-EE"/>
        </w:rPr>
        <w:t>;</w:t>
      </w:r>
    </w:p>
    <w:p w14:paraId="16C3F4C4" w14:textId="77777777" w:rsidR="00F97AA8" w:rsidRDefault="00F97AA8" w:rsidP="00EE27D4">
      <w:pPr>
        <w:pStyle w:val="ListParagraph"/>
        <w:numPr>
          <w:ilvl w:val="0"/>
          <w:numId w:val="15"/>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w:t>
      </w:r>
      <w:r w:rsidR="002F41E0" w:rsidRPr="00F97AA8">
        <w:rPr>
          <w:rFonts w:ascii="Times New Roman" w:hAnsi="Times New Roman" w:cs="Times New Roman"/>
          <w:sz w:val="24"/>
          <w:szCs w:val="24"/>
          <w:lang w:val="et-EE"/>
        </w:rPr>
        <w:t>aru</w:t>
      </w:r>
      <w:r w:rsidR="00D96D8B" w:rsidRPr="00F97AA8">
        <w:rPr>
          <w:rFonts w:ascii="Times New Roman" w:hAnsi="Times New Roman" w:cs="Times New Roman"/>
          <w:sz w:val="24"/>
          <w:szCs w:val="24"/>
          <w:lang w:val="et-EE"/>
        </w:rPr>
        <w:t>raamat</w:t>
      </w:r>
      <w:r w:rsidR="002F41E0" w:rsidRPr="00F97AA8">
        <w:rPr>
          <w:rFonts w:ascii="Times New Roman" w:hAnsi="Times New Roman" w:cs="Times New Roman"/>
          <w:sz w:val="24"/>
          <w:szCs w:val="24"/>
          <w:lang w:val="et-EE"/>
        </w:rPr>
        <w:t>ukogude metoodiline juhendamine</w:t>
      </w:r>
      <w:r w:rsidR="00D96D8B" w:rsidRPr="00F97AA8">
        <w:rPr>
          <w:rFonts w:ascii="Times New Roman" w:hAnsi="Times New Roman" w:cs="Times New Roman"/>
          <w:sz w:val="24"/>
          <w:szCs w:val="24"/>
          <w:lang w:val="et-EE"/>
        </w:rPr>
        <w:t>;</w:t>
      </w:r>
    </w:p>
    <w:p w14:paraId="7691C104" w14:textId="77777777" w:rsidR="00D96D8B" w:rsidRPr="00F97AA8" w:rsidRDefault="00F97AA8" w:rsidP="00EE27D4">
      <w:pPr>
        <w:pStyle w:val="ListParagraph"/>
        <w:numPr>
          <w:ilvl w:val="0"/>
          <w:numId w:val="15"/>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andmebaasis olevate andmete </w:t>
      </w:r>
      <w:r w:rsidR="00D96D8B" w:rsidRPr="00F97AA8">
        <w:rPr>
          <w:rFonts w:ascii="Times New Roman" w:hAnsi="Times New Roman" w:cs="Times New Roman"/>
          <w:sz w:val="24"/>
          <w:szCs w:val="24"/>
          <w:lang w:val="et-EE"/>
        </w:rPr>
        <w:t>raamatupidamisan</w:t>
      </w:r>
      <w:r>
        <w:rPr>
          <w:rFonts w:ascii="Times New Roman" w:hAnsi="Times New Roman" w:cs="Times New Roman"/>
          <w:sz w:val="24"/>
          <w:szCs w:val="24"/>
          <w:lang w:val="et-EE"/>
        </w:rPr>
        <w:t xml:space="preserve">dmetega võrdlemine ja </w:t>
      </w:r>
      <w:r w:rsidR="002F41E0" w:rsidRPr="00F97AA8">
        <w:rPr>
          <w:rFonts w:ascii="Times New Roman" w:hAnsi="Times New Roman" w:cs="Times New Roman"/>
          <w:sz w:val="24"/>
          <w:szCs w:val="24"/>
          <w:lang w:val="et-EE"/>
        </w:rPr>
        <w:t>vastavusse viimine</w:t>
      </w:r>
      <w:r w:rsidR="00D96D8B" w:rsidRPr="00F97AA8">
        <w:rPr>
          <w:rFonts w:ascii="Times New Roman" w:hAnsi="Times New Roman" w:cs="Times New Roman"/>
          <w:sz w:val="24"/>
          <w:szCs w:val="24"/>
          <w:lang w:val="et-EE"/>
        </w:rPr>
        <w:t>.</w:t>
      </w:r>
    </w:p>
    <w:p w14:paraId="50A6B109" w14:textId="77777777" w:rsidR="00D96D8B" w:rsidRPr="0090624C" w:rsidRDefault="000C0A56" w:rsidP="00EE27D4">
      <w:pPr>
        <w:pStyle w:val="Heading2"/>
        <w:spacing w:after="120" w:line="240" w:lineRule="auto"/>
        <w:rPr>
          <w:lang w:val="et-EE"/>
        </w:rPr>
      </w:pPr>
      <w:bookmarkStart w:id="12" w:name="_Toc31372441"/>
      <w:r>
        <w:rPr>
          <w:lang w:val="et-EE"/>
        </w:rPr>
        <w:t>Raamatukogu</w:t>
      </w:r>
      <w:r w:rsidR="00D96D8B" w:rsidRPr="0090624C">
        <w:rPr>
          <w:lang w:val="et-EE"/>
        </w:rPr>
        <w:t>teenused</w:t>
      </w:r>
      <w:bookmarkEnd w:id="12"/>
    </w:p>
    <w:p w14:paraId="25E28668" w14:textId="77777777" w:rsidR="00D96D8B" w:rsidRPr="007110A7" w:rsidRDefault="00D96D8B" w:rsidP="00EE27D4">
      <w:pPr>
        <w:spacing w:after="120" w:line="240" w:lineRule="auto"/>
        <w:jc w:val="both"/>
        <w:rPr>
          <w:rFonts w:ascii="Times New Roman" w:hAnsi="Times New Roman" w:cs="Times New Roman"/>
          <w:i/>
          <w:sz w:val="24"/>
          <w:szCs w:val="24"/>
          <w:lang w:val="et-EE"/>
        </w:rPr>
      </w:pPr>
      <w:r w:rsidRPr="007110A7">
        <w:rPr>
          <w:rFonts w:ascii="Times New Roman" w:hAnsi="Times New Roman" w:cs="Times New Roman"/>
          <w:i/>
          <w:sz w:val="24"/>
          <w:szCs w:val="24"/>
          <w:lang w:val="et-EE"/>
        </w:rPr>
        <w:t>Arengueesmärgid</w:t>
      </w:r>
    </w:p>
    <w:p w14:paraId="7E4AF8FA" w14:textId="77777777" w:rsidR="00D96D8B" w:rsidRPr="0090624C"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Eesmärgiks on tagada info ja teavikute kättesaadavus, tehes raam</w:t>
      </w:r>
      <w:r w:rsidR="002F41E0" w:rsidRPr="0090624C">
        <w:rPr>
          <w:rFonts w:ascii="Times New Roman" w:hAnsi="Times New Roman" w:cs="Times New Roman"/>
          <w:sz w:val="24"/>
          <w:szCs w:val="24"/>
          <w:lang w:val="et-EE"/>
        </w:rPr>
        <w:t xml:space="preserve">atukogu kasutamise lihtsaks ja </w:t>
      </w:r>
      <w:r w:rsidRPr="0090624C">
        <w:rPr>
          <w:rFonts w:ascii="Times New Roman" w:hAnsi="Times New Roman" w:cs="Times New Roman"/>
          <w:sz w:val="24"/>
          <w:szCs w:val="24"/>
          <w:lang w:val="et-EE"/>
        </w:rPr>
        <w:t>mugavaks, pakkudes kõigi sihtgruppide vajadustele ja ootustele</w:t>
      </w:r>
      <w:r w:rsidR="002F41E0" w:rsidRPr="0090624C">
        <w:rPr>
          <w:rFonts w:ascii="Times New Roman" w:hAnsi="Times New Roman" w:cs="Times New Roman"/>
          <w:sz w:val="24"/>
          <w:szCs w:val="24"/>
          <w:lang w:val="et-EE"/>
        </w:rPr>
        <w:t xml:space="preserve"> vastavaid teenuseid (koopiate valmistamine</w:t>
      </w:r>
      <w:r w:rsidRPr="0090624C">
        <w:rPr>
          <w:rFonts w:ascii="Times New Roman" w:hAnsi="Times New Roman" w:cs="Times New Roman"/>
          <w:sz w:val="24"/>
          <w:szCs w:val="24"/>
          <w:lang w:val="et-EE"/>
        </w:rPr>
        <w:t>, printimine, skaneerimine).</w:t>
      </w:r>
    </w:p>
    <w:p w14:paraId="1D3E8DAD" w14:textId="77777777" w:rsidR="00D96D8B" w:rsidRPr="007110A7" w:rsidRDefault="00D96D8B" w:rsidP="00EE27D4">
      <w:pPr>
        <w:spacing w:after="120" w:line="240" w:lineRule="auto"/>
        <w:jc w:val="both"/>
        <w:rPr>
          <w:rFonts w:ascii="Times New Roman" w:hAnsi="Times New Roman" w:cs="Times New Roman"/>
          <w:i/>
          <w:sz w:val="24"/>
          <w:szCs w:val="24"/>
          <w:lang w:val="et-EE"/>
        </w:rPr>
      </w:pPr>
      <w:r w:rsidRPr="007110A7">
        <w:rPr>
          <w:rFonts w:ascii="Times New Roman" w:hAnsi="Times New Roman" w:cs="Times New Roman"/>
          <w:i/>
          <w:sz w:val="24"/>
          <w:szCs w:val="24"/>
          <w:lang w:val="et-EE"/>
        </w:rPr>
        <w:t>Tegevused</w:t>
      </w:r>
    </w:p>
    <w:p w14:paraId="03CDED42" w14:textId="77777777" w:rsidR="00D96D8B" w:rsidRPr="007110A7" w:rsidRDefault="007110A7" w:rsidP="007110A7">
      <w:pPr>
        <w:pStyle w:val="ListParagraph"/>
        <w:numPr>
          <w:ilvl w:val="0"/>
          <w:numId w:val="2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l</w:t>
      </w:r>
      <w:r w:rsidR="00D96D8B" w:rsidRPr="007110A7">
        <w:rPr>
          <w:rFonts w:ascii="Times New Roman" w:hAnsi="Times New Roman" w:cs="Times New Roman"/>
          <w:sz w:val="24"/>
          <w:szCs w:val="24"/>
          <w:lang w:val="et-EE"/>
        </w:rPr>
        <w:t>ugejateeninduse arendamine</w:t>
      </w:r>
      <w:r>
        <w:rPr>
          <w:rFonts w:ascii="Times New Roman" w:hAnsi="Times New Roman" w:cs="Times New Roman"/>
          <w:sz w:val="24"/>
          <w:szCs w:val="24"/>
          <w:lang w:val="et-EE"/>
        </w:rPr>
        <w:t>;</w:t>
      </w:r>
    </w:p>
    <w:p w14:paraId="0E13B46D" w14:textId="77777777" w:rsidR="00E227DD" w:rsidRPr="007110A7" w:rsidRDefault="007110A7" w:rsidP="007110A7">
      <w:pPr>
        <w:pStyle w:val="ListParagraph"/>
        <w:numPr>
          <w:ilvl w:val="0"/>
          <w:numId w:val="2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v</w:t>
      </w:r>
      <w:r w:rsidR="00D96D8B" w:rsidRPr="007110A7">
        <w:rPr>
          <w:rFonts w:ascii="Times New Roman" w:hAnsi="Times New Roman" w:cs="Times New Roman"/>
          <w:sz w:val="24"/>
          <w:szCs w:val="24"/>
          <w:lang w:val="et-EE"/>
        </w:rPr>
        <w:t>anurite ja erivajadustega inimeste teenindamine ko</w:t>
      </w:r>
      <w:r w:rsidR="00E227DD" w:rsidRPr="007110A7">
        <w:rPr>
          <w:rFonts w:ascii="Times New Roman" w:hAnsi="Times New Roman" w:cs="Times New Roman"/>
          <w:sz w:val="24"/>
          <w:szCs w:val="24"/>
          <w:lang w:val="et-EE"/>
        </w:rPr>
        <w:t>os</w:t>
      </w:r>
      <w:r>
        <w:rPr>
          <w:rFonts w:ascii="Times New Roman" w:hAnsi="Times New Roman" w:cs="Times New Roman"/>
          <w:sz w:val="24"/>
          <w:szCs w:val="24"/>
          <w:lang w:val="et-EE"/>
        </w:rPr>
        <w:t>töös valla sotsiaaltöötajatega;</w:t>
      </w:r>
    </w:p>
    <w:p w14:paraId="24FD7CF6" w14:textId="77777777" w:rsidR="00D96D8B" w:rsidRPr="007110A7" w:rsidRDefault="007110A7" w:rsidP="007110A7">
      <w:pPr>
        <w:pStyle w:val="ListParagraph"/>
        <w:numPr>
          <w:ilvl w:val="0"/>
          <w:numId w:val="23"/>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w:t>
      </w:r>
      <w:r w:rsidR="00742F82" w:rsidRPr="007110A7">
        <w:rPr>
          <w:rFonts w:ascii="Times New Roman" w:hAnsi="Times New Roman" w:cs="Times New Roman"/>
          <w:sz w:val="24"/>
          <w:szCs w:val="24"/>
          <w:lang w:val="et-EE"/>
        </w:rPr>
        <w:t>õive  suurendamine ja/või</w:t>
      </w:r>
      <w:r w:rsidR="00F97AA8" w:rsidRPr="007110A7">
        <w:rPr>
          <w:rFonts w:ascii="Times New Roman" w:hAnsi="Times New Roman" w:cs="Times New Roman"/>
          <w:sz w:val="24"/>
          <w:szCs w:val="24"/>
          <w:lang w:val="et-EE"/>
        </w:rPr>
        <w:t xml:space="preserve"> stabiilsena hoidmine.</w:t>
      </w:r>
    </w:p>
    <w:p w14:paraId="2BAFA829" w14:textId="77777777" w:rsidR="00D96D8B" w:rsidRPr="0090624C" w:rsidRDefault="00043687" w:rsidP="00EE27D4">
      <w:pPr>
        <w:pStyle w:val="Heading2"/>
        <w:spacing w:after="120" w:line="240" w:lineRule="auto"/>
        <w:ind w:left="578" w:hanging="578"/>
        <w:rPr>
          <w:lang w:val="et-EE"/>
        </w:rPr>
      </w:pPr>
      <w:bookmarkStart w:id="13" w:name="_Toc31372442"/>
      <w:r>
        <w:rPr>
          <w:lang w:val="et-EE"/>
        </w:rPr>
        <w:t>Avaliku</w:t>
      </w:r>
      <w:r w:rsidR="00D96D8B" w:rsidRPr="0090624C">
        <w:rPr>
          <w:lang w:val="et-EE"/>
        </w:rPr>
        <w:t xml:space="preserve"> teabe kättesaadavus</w:t>
      </w:r>
      <w:bookmarkEnd w:id="13"/>
    </w:p>
    <w:p w14:paraId="0CD2E89E" w14:textId="77777777" w:rsidR="008A6F33" w:rsidRPr="008A6F33" w:rsidRDefault="008A6F33" w:rsidP="00EE27D4">
      <w:pPr>
        <w:spacing w:after="120" w:line="240" w:lineRule="auto"/>
        <w:jc w:val="both"/>
        <w:rPr>
          <w:rFonts w:ascii="Times New Roman" w:hAnsi="Times New Roman" w:cs="Times New Roman"/>
          <w:i/>
          <w:sz w:val="24"/>
          <w:szCs w:val="24"/>
          <w:lang w:val="et-EE"/>
        </w:rPr>
      </w:pPr>
      <w:r w:rsidRPr="008A6F33">
        <w:rPr>
          <w:rFonts w:ascii="Times New Roman" w:hAnsi="Times New Roman" w:cs="Times New Roman"/>
          <w:i/>
          <w:sz w:val="24"/>
          <w:szCs w:val="24"/>
          <w:lang w:val="et-EE"/>
        </w:rPr>
        <w:t>Arengueesmärgid</w:t>
      </w:r>
    </w:p>
    <w:p w14:paraId="12329FF6" w14:textId="77777777" w:rsidR="00D96D8B" w:rsidRPr="0090624C" w:rsidRDefault="002F41E0"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Raamatukogudes </w:t>
      </w:r>
      <w:r w:rsidR="009A529E">
        <w:rPr>
          <w:rFonts w:ascii="Times New Roman" w:hAnsi="Times New Roman" w:cs="Times New Roman"/>
          <w:sz w:val="24"/>
          <w:szCs w:val="24"/>
          <w:lang w:val="et-EE"/>
        </w:rPr>
        <w:t xml:space="preserve">on avaliku teabe kättesaamise tagamiseks külastajate </w:t>
      </w:r>
      <w:r w:rsidR="00D96D8B" w:rsidRPr="0090624C">
        <w:rPr>
          <w:rFonts w:ascii="Times New Roman" w:hAnsi="Times New Roman" w:cs="Times New Roman"/>
          <w:sz w:val="24"/>
          <w:szCs w:val="24"/>
          <w:lang w:val="et-EE"/>
        </w:rPr>
        <w:t>käsutuse</w:t>
      </w:r>
      <w:r w:rsidRPr="0090624C">
        <w:rPr>
          <w:rFonts w:ascii="Times New Roman" w:hAnsi="Times New Roman" w:cs="Times New Roman"/>
          <w:sz w:val="24"/>
          <w:szCs w:val="24"/>
          <w:lang w:val="et-EE"/>
        </w:rPr>
        <w:t xml:space="preserve">s </w:t>
      </w:r>
      <w:r w:rsidR="008A6F33">
        <w:rPr>
          <w:rFonts w:ascii="Times New Roman" w:hAnsi="Times New Roman" w:cs="Times New Roman"/>
          <w:sz w:val="24"/>
          <w:szCs w:val="24"/>
          <w:lang w:val="et-EE"/>
        </w:rPr>
        <w:t xml:space="preserve">kaasaegne </w:t>
      </w:r>
      <w:r w:rsidR="009A529E">
        <w:rPr>
          <w:rFonts w:ascii="Times New Roman" w:hAnsi="Times New Roman" w:cs="Times New Roman"/>
          <w:sz w:val="24"/>
          <w:szCs w:val="24"/>
          <w:lang w:val="et-EE"/>
        </w:rPr>
        <w:t xml:space="preserve">internetiga ühendatud arvuti. </w:t>
      </w:r>
    </w:p>
    <w:p w14:paraId="3B2F5A70" w14:textId="77777777" w:rsidR="009A529E" w:rsidRPr="008A6F33" w:rsidRDefault="008A6F33" w:rsidP="00EE27D4">
      <w:pPr>
        <w:spacing w:after="120" w:line="240" w:lineRule="auto"/>
        <w:jc w:val="both"/>
        <w:rPr>
          <w:rFonts w:ascii="Times New Roman" w:hAnsi="Times New Roman" w:cs="Times New Roman"/>
          <w:i/>
          <w:sz w:val="24"/>
          <w:szCs w:val="24"/>
          <w:lang w:val="et-EE"/>
        </w:rPr>
      </w:pPr>
      <w:r>
        <w:rPr>
          <w:rFonts w:ascii="Times New Roman" w:hAnsi="Times New Roman" w:cs="Times New Roman"/>
          <w:i/>
          <w:sz w:val="24"/>
          <w:szCs w:val="24"/>
          <w:lang w:val="et-EE"/>
        </w:rPr>
        <w:t>Tegevused</w:t>
      </w:r>
    </w:p>
    <w:p w14:paraId="22AD4BC3" w14:textId="77777777" w:rsidR="009A529E" w:rsidRDefault="009A529E" w:rsidP="00EE27D4">
      <w:pPr>
        <w:pStyle w:val="ListParagraph"/>
        <w:numPr>
          <w:ilvl w:val="0"/>
          <w:numId w:val="17"/>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tagada raamatukogudes Haljala Vallavolikogu ja –valitsuse </w:t>
      </w:r>
      <w:r w:rsidR="00D96D8B" w:rsidRPr="009A529E">
        <w:rPr>
          <w:rFonts w:ascii="Times New Roman" w:hAnsi="Times New Roman" w:cs="Times New Roman"/>
          <w:sz w:val="24"/>
          <w:szCs w:val="24"/>
          <w:lang w:val="et-EE"/>
        </w:rPr>
        <w:t>määruste,</w:t>
      </w:r>
      <w:r w:rsidR="002F41E0" w:rsidRPr="009A529E">
        <w:rPr>
          <w:rFonts w:ascii="Times New Roman" w:hAnsi="Times New Roman" w:cs="Times New Roman"/>
          <w:sz w:val="24"/>
          <w:szCs w:val="24"/>
          <w:lang w:val="et-EE"/>
        </w:rPr>
        <w:t xml:space="preserve"> </w:t>
      </w:r>
      <w:r w:rsidR="00D96D8B" w:rsidRPr="009A529E">
        <w:rPr>
          <w:rFonts w:ascii="Times New Roman" w:hAnsi="Times New Roman" w:cs="Times New Roman"/>
          <w:sz w:val="24"/>
          <w:szCs w:val="24"/>
          <w:lang w:val="et-EE"/>
        </w:rPr>
        <w:t>otsus</w:t>
      </w:r>
      <w:r>
        <w:rPr>
          <w:rFonts w:ascii="Times New Roman" w:hAnsi="Times New Roman" w:cs="Times New Roman"/>
          <w:sz w:val="24"/>
          <w:szCs w:val="24"/>
          <w:lang w:val="et-EE"/>
        </w:rPr>
        <w:t>te ja korralduste kättesaadavus;</w:t>
      </w:r>
    </w:p>
    <w:p w14:paraId="6D403FD8" w14:textId="77777777" w:rsidR="009A529E" w:rsidRDefault="009A529E" w:rsidP="00EE27D4">
      <w:pPr>
        <w:pStyle w:val="ListParagraph"/>
        <w:numPr>
          <w:ilvl w:val="0"/>
          <w:numId w:val="17"/>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edastada regulaarselt infot raamatukogudes toimuva  kohta. Kasutada info edastamiseks </w:t>
      </w:r>
      <w:r w:rsidR="00D96D8B" w:rsidRPr="009A529E">
        <w:rPr>
          <w:rFonts w:ascii="Times New Roman" w:hAnsi="Times New Roman" w:cs="Times New Roman"/>
          <w:sz w:val="24"/>
          <w:szCs w:val="24"/>
          <w:lang w:val="et-EE"/>
        </w:rPr>
        <w:t xml:space="preserve">valla </w:t>
      </w:r>
      <w:r>
        <w:rPr>
          <w:rFonts w:ascii="Times New Roman" w:hAnsi="Times New Roman" w:cs="Times New Roman"/>
          <w:sz w:val="24"/>
          <w:szCs w:val="24"/>
          <w:lang w:val="et-EE"/>
        </w:rPr>
        <w:t>ajalehte, raamatukogu kodulehte ja infostende;</w:t>
      </w:r>
    </w:p>
    <w:p w14:paraId="54DE30A9" w14:textId="77777777" w:rsidR="009A529E" w:rsidRDefault="002F41E0" w:rsidP="00EE27D4">
      <w:pPr>
        <w:pStyle w:val="ListParagraph"/>
        <w:numPr>
          <w:ilvl w:val="0"/>
          <w:numId w:val="17"/>
        </w:numPr>
        <w:spacing w:after="120" w:line="240" w:lineRule="auto"/>
        <w:jc w:val="both"/>
        <w:rPr>
          <w:rFonts w:ascii="Times New Roman" w:hAnsi="Times New Roman" w:cs="Times New Roman"/>
          <w:sz w:val="24"/>
          <w:szCs w:val="24"/>
          <w:lang w:val="et-EE"/>
        </w:rPr>
      </w:pPr>
      <w:r w:rsidRPr="009A529E">
        <w:rPr>
          <w:rFonts w:ascii="Times New Roman" w:hAnsi="Times New Roman" w:cs="Times New Roman"/>
          <w:sz w:val="24"/>
          <w:szCs w:val="24"/>
          <w:lang w:val="et-EE"/>
        </w:rPr>
        <w:t>e-</w:t>
      </w:r>
      <w:r w:rsidR="00D96D8B" w:rsidRPr="009A529E">
        <w:rPr>
          <w:rFonts w:ascii="Times New Roman" w:hAnsi="Times New Roman" w:cs="Times New Roman"/>
          <w:sz w:val="24"/>
          <w:szCs w:val="24"/>
          <w:lang w:val="et-EE"/>
        </w:rPr>
        <w:t>teeninduse arendamine</w:t>
      </w:r>
      <w:r w:rsidR="009A529E">
        <w:rPr>
          <w:rFonts w:ascii="Times New Roman" w:hAnsi="Times New Roman" w:cs="Times New Roman"/>
          <w:sz w:val="24"/>
          <w:szCs w:val="24"/>
          <w:lang w:val="et-EE"/>
        </w:rPr>
        <w:t>;</w:t>
      </w:r>
    </w:p>
    <w:p w14:paraId="6AFDB283" w14:textId="77777777" w:rsidR="009A529E" w:rsidRDefault="009A529E" w:rsidP="00EE27D4">
      <w:pPr>
        <w:pStyle w:val="ListParagraph"/>
        <w:numPr>
          <w:ilvl w:val="0"/>
          <w:numId w:val="17"/>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j</w:t>
      </w:r>
      <w:r w:rsidR="00D96D8B" w:rsidRPr="009A529E">
        <w:rPr>
          <w:rFonts w:ascii="Times New Roman" w:hAnsi="Times New Roman" w:cs="Times New Roman"/>
          <w:sz w:val="24"/>
          <w:szCs w:val="24"/>
          <w:lang w:val="et-EE"/>
        </w:rPr>
        <w:t>ätkata elektroonilist</w:t>
      </w:r>
      <w:r w:rsidR="002F41E0" w:rsidRPr="009A529E">
        <w:rPr>
          <w:rFonts w:ascii="Times New Roman" w:hAnsi="Times New Roman" w:cs="Times New Roman"/>
          <w:sz w:val="24"/>
          <w:szCs w:val="24"/>
          <w:lang w:val="et-EE"/>
        </w:rPr>
        <w:t xml:space="preserve"> </w:t>
      </w:r>
      <w:r w:rsidR="00D96D8B" w:rsidRPr="009A529E">
        <w:rPr>
          <w:rFonts w:ascii="Times New Roman" w:hAnsi="Times New Roman" w:cs="Times New Roman"/>
          <w:sz w:val="24"/>
          <w:szCs w:val="24"/>
          <w:lang w:val="et-EE"/>
        </w:rPr>
        <w:t>e</w:t>
      </w:r>
      <w:r>
        <w:rPr>
          <w:rFonts w:ascii="Times New Roman" w:hAnsi="Times New Roman" w:cs="Times New Roman"/>
          <w:sz w:val="24"/>
          <w:szCs w:val="24"/>
          <w:lang w:val="et-EE"/>
        </w:rPr>
        <w:t>-</w:t>
      </w:r>
      <w:r w:rsidR="00D96D8B" w:rsidRPr="009A529E">
        <w:rPr>
          <w:rFonts w:ascii="Times New Roman" w:hAnsi="Times New Roman" w:cs="Times New Roman"/>
          <w:sz w:val="24"/>
          <w:szCs w:val="24"/>
          <w:lang w:val="et-EE"/>
        </w:rPr>
        <w:t xml:space="preserve"> inforessursside  ja –</w:t>
      </w:r>
      <w:r w:rsidR="002F41E0" w:rsidRPr="009A529E">
        <w:rPr>
          <w:rFonts w:ascii="Times New Roman" w:hAnsi="Times New Roman" w:cs="Times New Roman"/>
          <w:sz w:val="24"/>
          <w:szCs w:val="24"/>
          <w:lang w:val="et-EE"/>
        </w:rPr>
        <w:t xml:space="preserve"> </w:t>
      </w:r>
      <w:r w:rsidR="00D96D8B" w:rsidRPr="009A529E">
        <w:rPr>
          <w:rFonts w:ascii="Times New Roman" w:hAnsi="Times New Roman" w:cs="Times New Roman"/>
          <w:sz w:val="24"/>
          <w:szCs w:val="24"/>
          <w:lang w:val="et-EE"/>
        </w:rPr>
        <w:t>te</w:t>
      </w:r>
      <w:r>
        <w:rPr>
          <w:rFonts w:ascii="Times New Roman" w:hAnsi="Times New Roman" w:cs="Times New Roman"/>
          <w:sz w:val="24"/>
          <w:szCs w:val="24"/>
          <w:lang w:val="et-EE"/>
        </w:rPr>
        <w:t>enuste  aktiivset  tutvustamist;</w:t>
      </w:r>
      <w:r w:rsidR="00D96D8B" w:rsidRPr="009A529E">
        <w:rPr>
          <w:rFonts w:ascii="Times New Roman" w:hAnsi="Times New Roman" w:cs="Times New Roman"/>
          <w:sz w:val="24"/>
          <w:szCs w:val="24"/>
          <w:lang w:val="et-EE"/>
        </w:rPr>
        <w:t xml:space="preserve">  </w:t>
      </w:r>
    </w:p>
    <w:p w14:paraId="21B633BE" w14:textId="77777777" w:rsidR="00D96D8B" w:rsidRPr="009A529E" w:rsidRDefault="00D96D8B" w:rsidP="00EE27D4">
      <w:pPr>
        <w:pStyle w:val="ListParagraph"/>
        <w:numPr>
          <w:ilvl w:val="0"/>
          <w:numId w:val="17"/>
        </w:numPr>
        <w:spacing w:after="120" w:line="240" w:lineRule="auto"/>
        <w:jc w:val="both"/>
        <w:rPr>
          <w:rFonts w:ascii="Times New Roman" w:hAnsi="Times New Roman" w:cs="Times New Roman"/>
          <w:sz w:val="24"/>
          <w:szCs w:val="24"/>
          <w:lang w:val="et-EE"/>
        </w:rPr>
      </w:pPr>
      <w:r w:rsidRPr="009A529E">
        <w:rPr>
          <w:rFonts w:ascii="Times New Roman" w:hAnsi="Times New Roman" w:cs="Times New Roman"/>
          <w:sz w:val="24"/>
          <w:szCs w:val="24"/>
          <w:lang w:val="et-EE"/>
        </w:rPr>
        <w:t>raamatute  reserveerimise võimalus, e-kirjaga saabunud raamatust teavitamine, tähtaegade pikendamine jne.</w:t>
      </w:r>
    </w:p>
    <w:p w14:paraId="65EBC614" w14:textId="77777777" w:rsidR="00D96D8B" w:rsidRPr="0090624C" w:rsidRDefault="002F41E0" w:rsidP="00EE27D4">
      <w:pPr>
        <w:pStyle w:val="Heading2"/>
        <w:spacing w:after="120" w:line="240" w:lineRule="auto"/>
        <w:ind w:left="578" w:hanging="578"/>
        <w:rPr>
          <w:lang w:val="et-EE"/>
        </w:rPr>
      </w:pPr>
      <w:bookmarkStart w:id="14" w:name="_Toc31372443"/>
      <w:r w:rsidRPr="0090624C">
        <w:rPr>
          <w:lang w:val="et-EE"/>
        </w:rPr>
        <w:t>Raamatukogu kui kultuuri</w:t>
      </w:r>
      <w:r w:rsidR="00D96D8B" w:rsidRPr="0090624C">
        <w:rPr>
          <w:lang w:val="et-EE"/>
        </w:rPr>
        <w:t>asutus</w:t>
      </w:r>
      <w:bookmarkEnd w:id="14"/>
    </w:p>
    <w:p w14:paraId="211AE71A" w14:textId="77777777" w:rsidR="00D96D8B" w:rsidRPr="00C4620F" w:rsidRDefault="00D96D8B" w:rsidP="00EE27D4">
      <w:pPr>
        <w:spacing w:after="120" w:line="240" w:lineRule="auto"/>
        <w:jc w:val="both"/>
        <w:rPr>
          <w:rFonts w:ascii="Times New Roman" w:hAnsi="Times New Roman" w:cs="Times New Roman"/>
          <w:i/>
          <w:sz w:val="24"/>
          <w:szCs w:val="24"/>
          <w:lang w:val="et-EE"/>
        </w:rPr>
      </w:pPr>
      <w:r w:rsidRPr="00C4620F">
        <w:rPr>
          <w:rFonts w:ascii="Times New Roman" w:hAnsi="Times New Roman" w:cs="Times New Roman"/>
          <w:i/>
          <w:sz w:val="24"/>
          <w:szCs w:val="24"/>
          <w:lang w:val="et-EE"/>
        </w:rPr>
        <w:t>Arengueesmärgid</w:t>
      </w:r>
    </w:p>
    <w:p w14:paraId="20209143" w14:textId="77777777" w:rsidR="00C4620F" w:rsidRDefault="009A529E" w:rsidP="00EE27D4">
      <w:p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Erinevate ürituste ja näituste korraldamise </w:t>
      </w:r>
      <w:r w:rsidR="00D96D8B" w:rsidRPr="0090624C">
        <w:rPr>
          <w:rFonts w:ascii="Times New Roman" w:hAnsi="Times New Roman" w:cs="Times New Roman"/>
          <w:sz w:val="24"/>
          <w:szCs w:val="24"/>
          <w:lang w:val="et-EE"/>
        </w:rPr>
        <w:t>eesmärgiks</w:t>
      </w:r>
      <w:r>
        <w:rPr>
          <w:rFonts w:ascii="Times New Roman" w:hAnsi="Times New Roman" w:cs="Times New Roman"/>
          <w:sz w:val="24"/>
          <w:szCs w:val="24"/>
          <w:lang w:val="et-EE"/>
        </w:rPr>
        <w:t xml:space="preserve"> raamatukogus on </w:t>
      </w:r>
      <w:r w:rsidR="002F41E0" w:rsidRPr="0090624C">
        <w:rPr>
          <w:rFonts w:ascii="Times New Roman" w:hAnsi="Times New Roman" w:cs="Times New Roman"/>
          <w:sz w:val="24"/>
          <w:szCs w:val="24"/>
          <w:lang w:val="et-EE"/>
        </w:rPr>
        <w:t>tutvustada raamatuvaras</w:t>
      </w:r>
      <w:r w:rsidR="00D96D8B" w:rsidRPr="0090624C">
        <w:rPr>
          <w:rFonts w:ascii="Times New Roman" w:hAnsi="Times New Roman" w:cs="Times New Roman"/>
          <w:sz w:val="24"/>
          <w:szCs w:val="24"/>
          <w:lang w:val="et-EE"/>
        </w:rPr>
        <w:t>id, tuua lapsi raamatute juurde</w:t>
      </w:r>
      <w:r w:rsidR="00634757">
        <w:rPr>
          <w:rFonts w:ascii="Times New Roman" w:hAnsi="Times New Roman" w:cs="Times New Roman"/>
          <w:sz w:val="24"/>
          <w:szCs w:val="24"/>
          <w:lang w:val="et-EE"/>
        </w:rPr>
        <w:t>;</w:t>
      </w:r>
      <w:r w:rsidR="00D96D8B" w:rsidRPr="0090624C">
        <w:rPr>
          <w:rFonts w:ascii="Times New Roman" w:hAnsi="Times New Roman" w:cs="Times New Roman"/>
          <w:sz w:val="24"/>
          <w:szCs w:val="24"/>
          <w:lang w:val="et-EE"/>
        </w:rPr>
        <w:t xml:space="preserve"> olla </w:t>
      </w:r>
      <w:r w:rsidR="00634757">
        <w:rPr>
          <w:rFonts w:ascii="Times New Roman" w:hAnsi="Times New Roman" w:cs="Times New Roman"/>
          <w:sz w:val="24"/>
          <w:szCs w:val="24"/>
          <w:lang w:val="et-EE"/>
        </w:rPr>
        <w:t xml:space="preserve">kogukonnakeskustena </w:t>
      </w:r>
      <w:r w:rsidR="00D96D8B" w:rsidRPr="0090624C">
        <w:rPr>
          <w:rFonts w:ascii="Times New Roman" w:hAnsi="Times New Roman" w:cs="Times New Roman"/>
          <w:sz w:val="24"/>
          <w:szCs w:val="24"/>
          <w:lang w:val="et-EE"/>
        </w:rPr>
        <w:t>meeldiva ajaveetmise ja suhtlemise kohaks.</w:t>
      </w:r>
      <w:r w:rsidR="00C4620F">
        <w:rPr>
          <w:rFonts w:ascii="Times New Roman" w:hAnsi="Times New Roman" w:cs="Times New Roman"/>
          <w:sz w:val="24"/>
          <w:szCs w:val="24"/>
          <w:lang w:val="et-EE"/>
        </w:rPr>
        <w:t xml:space="preserve"> </w:t>
      </w:r>
    </w:p>
    <w:p w14:paraId="1C716F64" w14:textId="77777777" w:rsidR="00D96D8B" w:rsidRPr="00C4620F" w:rsidRDefault="00D96D8B" w:rsidP="00EE27D4">
      <w:pPr>
        <w:spacing w:after="120" w:line="240" w:lineRule="auto"/>
        <w:jc w:val="both"/>
        <w:rPr>
          <w:rFonts w:ascii="Times New Roman" w:hAnsi="Times New Roman" w:cs="Times New Roman"/>
          <w:i/>
          <w:sz w:val="24"/>
          <w:szCs w:val="24"/>
          <w:lang w:val="et-EE"/>
        </w:rPr>
      </w:pPr>
      <w:r w:rsidRPr="00C4620F">
        <w:rPr>
          <w:rFonts w:ascii="Times New Roman" w:hAnsi="Times New Roman" w:cs="Times New Roman"/>
          <w:i/>
          <w:sz w:val="24"/>
          <w:szCs w:val="24"/>
          <w:lang w:val="et-EE"/>
        </w:rPr>
        <w:t>Tegevused</w:t>
      </w:r>
    </w:p>
    <w:p w14:paraId="46CAFDB5" w14:textId="77777777" w:rsidR="009A529E"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Raamatukogu kui vaba aja veetmise koht, aktiivne suhtlemiskeskus, kodukandi kultuuripärandi ja traditsiooni säilitaja:</w:t>
      </w:r>
    </w:p>
    <w:p w14:paraId="7473F34D" w14:textId="77777777" w:rsidR="009A529E" w:rsidRDefault="009A529E" w:rsidP="00EE27D4">
      <w:pPr>
        <w:pStyle w:val="ListParagraph"/>
        <w:numPr>
          <w:ilvl w:val="0"/>
          <w:numId w:val="18"/>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jätkata erinevate </w:t>
      </w:r>
      <w:r w:rsidR="00D96D8B" w:rsidRPr="009A529E">
        <w:rPr>
          <w:rFonts w:ascii="Times New Roman" w:hAnsi="Times New Roman" w:cs="Times New Roman"/>
          <w:sz w:val="24"/>
          <w:szCs w:val="24"/>
          <w:lang w:val="et-EE"/>
        </w:rPr>
        <w:t>näit</w:t>
      </w:r>
      <w:r>
        <w:rPr>
          <w:rFonts w:ascii="Times New Roman" w:hAnsi="Times New Roman" w:cs="Times New Roman"/>
          <w:sz w:val="24"/>
          <w:szCs w:val="24"/>
          <w:lang w:val="et-EE"/>
        </w:rPr>
        <w:t xml:space="preserve">uste ja ürituste korraldamist, </w:t>
      </w:r>
      <w:r w:rsidR="00D96D8B" w:rsidRPr="009A529E">
        <w:rPr>
          <w:rFonts w:ascii="Times New Roman" w:hAnsi="Times New Roman" w:cs="Times New Roman"/>
          <w:sz w:val="24"/>
          <w:szCs w:val="24"/>
          <w:lang w:val="et-EE"/>
        </w:rPr>
        <w:t>tutvus</w:t>
      </w:r>
      <w:r>
        <w:rPr>
          <w:rFonts w:ascii="Times New Roman" w:hAnsi="Times New Roman" w:cs="Times New Roman"/>
          <w:sz w:val="24"/>
          <w:szCs w:val="24"/>
          <w:lang w:val="et-EE"/>
        </w:rPr>
        <w:t xml:space="preserve">tamaks </w:t>
      </w:r>
      <w:r w:rsidR="00634757">
        <w:rPr>
          <w:rFonts w:ascii="Times New Roman" w:hAnsi="Times New Roman" w:cs="Times New Roman"/>
          <w:sz w:val="24"/>
          <w:szCs w:val="24"/>
          <w:lang w:val="et-EE"/>
        </w:rPr>
        <w:t>kirjandust</w:t>
      </w:r>
      <w:r>
        <w:rPr>
          <w:rFonts w:ascii="Times New Roman" w:hAnsi="Times New Roman" w:cs="Times New Roman"/>
          <w:sz w:val="24"/>
          <w:szCs w:val="24"/>
          <w:lang w:val="et-EE"/>
        </w:rPr>
        <w:t xml:space="preserve"> </w:t>
      </w:r>
      <w:r w:rsidR="00D96D8B" w:rsidRPr="009A529E">
        <w:rPr>
          <w:rFonts w:ascii="Times New Roman" w:hAnsi="Times New Roman" w:cs="Times New Roman"/>
          <w:sz w:val="24"/>
          <w:szCs w:val="24"/>
          <w:lang w:val="et-EE"/>
        </w:rPr>
        <w:t>ja pakkudes võimalust raamatukogus meeldivalt aega veeta;</w:t>
      </w:r>
    </w:p>
    <w:p w14:paraId="1F49B60E" w14:textId="77777777" w:rsidR="009A529E" w:rsidRDefault="009A529E" w:rsidP="00EE27D4">
      <w:pPr>
        <w:pStyle w:val="ListParagraph"/>
        <w:numPr>
          <w:ilvl w:val="0"/>
          <w:numId w:val="18"/>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lastetöö  korraldamine;</w:t>
      </w:r>
    </w:p>
    <w:p w14:paraId="69D9EBE8" w14:textId="77777777" w:rsidR="009A529E" w:rsidRDefault="009A529E" w:rsidP="00EE27D4">
      <w:pPr>
        <w:pStyle w:val="ListParagraph"/>
        <w:numPr>
          <w:ilvl w:val="0"/>
          <w:numId w:val="18"/>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üritused, raamatukogutunnid kooliõpilastele ja</w:t>
      </w:r>
      <w:r w:rsidR="00634757">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lasteaia </w:t>
      </w:r>
      <w:r w:rsidR="00D96D8B" w:rsidRPr="009A529E">
        <w:rPr>
          <w:rFonts w:ascii="Times New Roman" w:hAnsi="Times New Roman" w:cs="Times New Roman"/>
          <w:sz w:val="24"/>
          <w:szCs w:val="24"/>
          <w:lang w:val="et-EE"/>
        </w:rPr>
        <w:t>rühmadele,  näitused,  nuputamised, meisterdamised</w:t>
      </w:r>
      <w:r>
        <w:rPr>
          <w:rFonts w:ascii="Times New Roman" w:hAnsi="Times New Roman" w:cs="Times New Roman"/>
          <w:sz w:val="24"/>
          <w:szCs w:val="24"/>
          <w:lang w:val="et-EE"/>
        </w:rPr>
        <w:t xml:space="preserve">, </w:t>
      </w:r>
      <w:r w:rsidR="00D96D8B" w:rsidRPr="009A529E">
        <w:rPr>
          <w:rFonts w:ascii="Times New Roman" w:hAnsi="Times New Roman" w:cs="Times New Roman"/>
          <w:sz w:val="24"/>
          <w:szCs w:val="24"/>
          <w:lang w:val="et-EE"/>
        </w:rPr>
        <w:t>joonistamised.  Leida  teid  ja  võimalusi  laste  huvi  äratamiseks lugemise vastu;</w:t>
      </w:r>
    </w:p>
    <w:p w14:paraId="683C25A8" w14:textId="77777777" w:rsidR="009A529E" w:rsidRDefault="009A529E" w:rsidP="00EE27D4">
      <w:pPr>
        <w:pStyle w:val="ListParagraph"/>
        <w:numPr>
          <w:ilvl w:val="0"/>
          <w:numId w:val="18"/>
        </w:numPr>
        <w:spacing w:after="12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h</w:t>
      </w:r>
      <w:r w:rsidR="00D96D8B" w:rsidRPr="009A529E">
        <w:rPr>
          <w:rFonts w:ascii="Times New Roman" w:hAnsi="Times New Roman" w:cs="Times New Roman"/>
          <w:sz w:val="24"/>
          <w:szCs w:val="24"/>
          <w:lang w:val="et-EE"/>
        </w:rPr>
        <w:t>aruraamatukogude kaasabil toetada külaliikumise ja seltsitegevuse arendamist;</w:t>
      </w:r>
    </w:p>
    <w:p w14:paraId="667D79F7" w14:textId="77777777" w:rsidR="002F41E0" w:rsidRDefault="00D96D8B" w:rsidP="00EE27D4">
      <w:pPr>
        <w:pStyle w:val="ListParagraph"/>
        <w:numPr>
          <w:ilvl w:val="0"/>
          <w:numId w:val="18"/>
        </w:numPr>
        <w:spacing w:after="120" w:line="240" w:lineRule="auto"/>
        <w:jc w:val="both"/>
        <w:rPr>
          <w:rFonts w:ascii="Times New Roman" w:hAnsi="Times New Roman" w:cs="Times New Roman"/>
          <w:sz w:val="24"/>
          <w:szCs w:val="24"/>
          <w:lang w:val="et-EE"/>
        </w:rPr>
      </w:pPr>
      <w:r w:rsidRPr="009A529E">
        <w:rPr>
          <w:rFonts w:ascii="Times New Roman" w:hAnsi="Times New Roman" w:cs="Times New Roman"/>
          <w:sz w:val="24"/>
          <w:szCs w:val="24"/>
          <w:lang w:val="et-EE"/>
        </w:rPr>
        <w:t>olla   vahendajaks elaniku  ja  vallavalitsuse</w:t>
      </w:r>
      <w:r w:rsidR="002F41E0" w:rsidRPr="009A529E">
        <w:rPr>
          <w:rFonts w:ascii="Times New Roman" w:hAnsi="Times New Roman" w:cs="Times New Roman"/>
          <w:sz w:val="24"/>
          <w:szCs w:val="24"/>
          <w:lang w:val="et-EE"/>
        </w:rPr>
        <w:t xml:space="preserve"> </w:t>
      </w:r>
      <w:r w:rsidRPr="009A529E">
        <w:rPr>
          <w:rFonts w:ascii="Times New Roman" w:hAnsi="Times New Roman" w:cs="Times New Roman"/>
          <w:sz w:val="24"/>
          <w:szCs w:val="24"/>
          <w:lang w:val="et-EE"/>
        </w:rPr>
        <w:t>vahel  (avaliku  teenuse  pakkumine  vastavalt  raamatukogu võimalustele).</w:t>
      </w:r>
    </w:p>
    <w:p w14:paraId="76BCF40F" w14:textId="77777777" w:rsidR="00C4620F" w:rsidRDefault="00C4620F" w:rsidP="006F505A">
      <w:pPr>
        <w:pStyle w:val="ListParagraph"/>
        <w:spacing w:after="120" w:line="240" w:lineRule="auto"/>
        <w:jc w:val="both"/>
        <w:rPr>
          <w:rFonts w:ascii="Times New Roman" w:hAnsi="Times New Roman" w:cs="Times New Roman"/>
          <w:sz w:val="24"/>
          <w:szCs w:val="24"/>
          <w:lang w:val="et-EE"/>
        </w:rPr>
      </w:pPr>
    </w:p>
    <w:p w14:paraId="49EBE2E7" w14:textId="77777777" w:rsidR="00D96D8B" w:rsidRPr="00FB6824" w:rsidRDefault="00D96D8B" w:rsidP="00EE27D4">
      <w:pPr>
        <w:pStyle w:val="Heading1"/>
        <w:spacing w:after="120" w:line="240" w:lineRule="auto"/>
        <w:rPr>
          <w:b/>
          <w:lang w:val="et-EE"/>
        </w:rPr>
      </w:pPr>
      <w:bookmarkStart w:id="15" w:name="_Toc31372444"/>
      <w:r w:rsidRPr="00FB6824">
        <w:rPr>
          <w:b/>
          <w:lang w:val="et-EE"/>
        </w:rPr>
        <w:t>Raamatukogu arengukava muutmise kord</w:t>
      </w:r>
      <w:bookmarkEnd w:id="15"/>
    </w:p>
    <w:p w14:paraId="796C90B4" w14:textId="77777777" w:rsidR="00F97AA8" w:rsidRDefault="00D96D8B" w:rsidP="00EE27D4">
      <w:pPr>
        <w:spacing w:after="120" w:line="240" w:lineRule="auto"/>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Raamatukogu arengukava kuulub muutmisele seoses:</w:t>
      </w:r>
    </w:p>
    <w:p w14:paraId="54F852F5" w14:textId="77777777" w:rsidR="00F97AA8" w:rsidRDefault="00D96D8B" w:rsidP="00EE27D4">
      <w:pPr>
        <w:pStyle w:val="ListParagraph"/>
        <w:numPr>
          <w:ilvl w:val="0"/>
          <w:numId w:val="16"/>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raamatukogundusalase seadusandluse muudatustega;</w:t>
      </w:r>
    </w:p>
    <w:p w14:paraId="55936DB9" w14:textId="77777777" w:rsidR="00F97AA8" w:rsidRDefault="00D96D8B" w:rsidP="00EE27D4">
      <w:pPr>
        <w:pStyle w:val="ListParagraph"/>
        <w:numPr>
          <w:ilvl w:val="0"/>
          <w:numId w:val="16"/>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muu</w:t>
      </w:r>
      <w:r w:rsidR="002F41E0" w:rsidRPr="00F97AA8">
        <w:rPr>
          <w:rFonts w:ascii="Times New Roman" w:hAnsi="Times New Roman" w:cs="Times New Roman"/>
          <w:sz w:val="24"/>
          <w:szCs w:val="24"/>
          <w:lang w:val="et-EE"/>
        </w:rPr>
        <w:t>datustega valla investeeringute kava</w:t>
      </w:r>
      <w:r w:rsidRPr="00F97AA8">
        <w:rPr>
          <w:rFonts w:ascii="Times New Roman" w:hAnsi="Times New Roman" w:cs="Times New Roman"/>
          <w:sz w:val="24"/>
          <w:szCs w:val="24"/>
          <w:lang w:val="et-EE"/>
        </w:rPr>
        <w:t>s;</w:t>
      </w:r>
    </w:p>
    <w:p w14:paraId="13E5418E" w14:textId="77777777" w:rsidR="00F97AA8" w:rsidRDefault="002F41E0" w:rsidP="00EE27D4">
      <w:pPr>
        <w:pStyle w:val="ListParagraph"/>
        <w:numPr>
          <w:ilvl w:val="0"/>
          <w:numId w:val="16"/>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ra</w:t>
      </w:r>
      <w:r w:rsidR="00D96D8B" w:rsidRPr="00F97AA8">
        <w:rPr>
          <w:rFonts w:ascii="Times New Roman" w:hAnsi="Times New Roman" w:cs="Times New Roman"/>
          <w:sz w:val="24"/>
          <w:szCs w:val="24"/>
          <w:lang w:val="et-EE"/>
        </w:rPr>
        <w:t>amatukogu nõukogu ettepanekutega;</w:t>
      </w:r>
    </w:p>
    <w:p w14:paraId="5D1094EA" w14:textId="77777777" w:rsidR="00D96D8B" w:rsidRPr="00F97AA8" w:rsidRDefault="002F41E0" w:rsidP="00EE27D4">
      <w:pPr>
        <w:pStyle w:val="ListParagraph"/>
        <w:numPr>
          <w:ilvl w:val="0"/>
          <w:numId w:val="16"/>
        </w:numPr>
        <w:spacing w:after="120" w:line="240" w:lineRule="auto"/>
        <w:jc w:val="both"/>
        <w:rPr>
          <w:rFonts w:ascii="Times New Roman" w:hAnsi="Times New Roman" w:cs="Times New Roman"/>
          <w:sz w:val="24"/>
          <w:szCs w:val="24"/>
          <w:lang w:val="et-EE"/>
        </w:rPr>
      </w:pPr>
      <w:r w:rsidRPr="00F97AA8">
        <w:rPr>
          <w:rFonts w:ascii="Times New Roman" w:hAnsi="Times New Roman" w:cs="Times New Roman"/>
          <w:sz w:val="24"/>
          <w:szCs w:val="24"/>
          <w:lang w:val="et-EE"/>
        </w:rPr>
        <w:t>raamatukogu arengu</w:t>
      </w:r>
      <w:r w:rsidR="00D96D8B" w:rsidRPr="00F97AA8">
        <w:rPr>
          <w:rFonts w:ascii="Times New Roman" w:hAnsi="Times New Roman" w:cs="Times New Roman"/>
          <w:sz w:val="24"/>
          <w:szCs w:val="24"/>
          <w:lang w:val="et-EE"/>
        </w:rPr>
        <w:t>kava tähtaja möödumisega.</w:t>
      </w:r>
    </w:p>
    <w:p w14:paraId="3F7D81BF" w14:textId="77777777" w:rsidR="00FB6824" w:rsidRPr="0090624C" w:rsidRDefault="00FB6824" w:rsidP="00EE27D4">
      <w:pPr>
        <w:spacing w:after="120" w:line="240" w:lineRule="auto"/>
        <w:jc w:val="both"/>
        <w:rPr>
          <w:rFonts w:ascii="Times New Roman" w:hAnsi="Times New Roman" w:cs="Times New Roman"/>
          <w:sz w:val="24"/>
          <w:szCs w:val="24"/>
          <w:lang w:val="et-EE"/>
        </w:rPr>
      </w:pPr>
    </w:p>
    <w:p w14:paraId="4CE75B52" w14:textId="77777777" w:rsidR="00D96D8B" w:rsidRPr="00742F82" w:rsidRDefault="00D96D8B" w:rsidP="00EE27D4">
      <w:pPr>
        <w:pStyle w:val="Heading1"/>
        <w:numPr>
          <w:ilvl w:val="0"/>
          <w:numId w:val="0"/>
        </w:numPr>
        <w:spacing w:before="0" w:after="120" w:line="240" w:lineRule="auto"/>
        <w:contextualSpacing/>
        <w:rPr>
          <w:b/>
          <w:lang w:val="et-EE"/>
        </w:rPr>
      </w:pPr>
      <w:bookmarkStart w:id="16" w:name="_Toc31372446"/>
      <w:r w:rsidRPr="00742F82">
        <w:rPr>
          <w:b/>
          <w:lang w:val="et-EE"/>
        </w:rPr>
        <w:t>Kokkuvõte</w:t>
      </w:r>
      <w:bookmarkEnd w:id="16"/>
    </w:p>
    <w:p w14:paraId="62A737F2" w14:textId="0F546C6F" w:rsidR="002F41E0" w:rsidRDefault="00D96D8B" w:rsidP="00EE27D4">
      <w:pPr>
        <w:spacing w:after="120" w:line="240" w:lineRule="auto"/>
        <w:contextualSpacing/>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Raam</w:t>
      </w:r>
      <w:r w:rsidR="002F41E0" w:rsidRPr="0090624C">
        <w:rPr>
          <w:rFonts w:ascii="Times New Roman" w:hAnsi="Times New Roman" w:cs="Times New Roman"/>
          <w:sz w:val="24"/>
          <w:szCs w:val="24"/>
          <w:lang w:val="et-EE"/>
        </w:rPr>
        <w:t xml:space="preserve">atukogu on innovaatiline õpi-, töö- </w:t>
      </w:r>
      <w:r w:rsidRPr="0090624C">
        <w:rPr>
          <w:rFonts w:ascii="Times New Roman" w:hAnsi="Times New Roman" w:cs="Times New Roman"/>
          <w:sz w:val="24"/>
          <w:szCs w:val="24"/>
          <w:lang w:val="et-EE"/>
        </w:rPr>
        <w:t xml:space="preserve">ja kultuurikeskkond. </w:t>
      </w:r>
      <w:r w:rsidR="002F41E0" w:rsidRPr="0090624C">
        <w:rPr>
          <w:rFonts w:ascii="Times New Roman" w:hAnsi="Times New Roman" w:cs="Times New Roman"/>
          <w:sz w:val="24"/>
          <w:szCs w:val="24"/>
          <w:lang w:val="et-EE"/>
        </w:rPr>
        <w:t xml:space="preserve">Soovime säilitada  ja  tõsta </w:t>
      </w:r>
      <w:r w:rsidRPr="0090624C">
        <w:rPr>
          <w:rFonts w:ascii="Times New Roman" w:hAnsi="Times New Roman" w:cs="Times New Roman"/>
          <w:sz w:val="24"/>
          <w:szCs w:val="24"/>
          <w:lang w:val="et-EE"/>
        </w:rPr>
        <w:t>raamatukogu  head  mainet</w:t>
      </w:r>
      <w:r w:rsidR="002F41E0" w:rsidRPr="0090624C">
        <w:rPr>
          <w:rFonts w:ascii="Times New Roman" w:hAnsi="Times New Roman" w:cs="Times New Roman"/>
          <w:sz w:val="24"/>
          <w:szCs w:val="24"/>
          <w:lang w:val="et-EE"/>
        </w:rPr>
        <w:t>,  olla  usaldusvää</w:t>
      </w:r>
      <w:r w:rsidRPr="0090624C">
        <w:rPr>
          <w:rFonts w:ascii="Times New Roman" w:hAnsi="Times New Roman" w:cs="Times New Roman"/>
          <w:sz w:val="24"/>
          <w:szCs w:val="24"/>
          <w:lang w:val="et-EE"/>
        </w:rPr>
        <w:t>rne  ja  konku</w:t>
      </w:r>
      <w:r w:rsidR="002F41E0" w:rsidRPr="0090624C">
        <w:rPr>
          <w:rFonts w:ascii="Times New Roman" w:hAnsi="Times New Roman" w:cs="Times New Roman"/>
          <w:sz w:val="24"/>
          <w:szCs w:val="24"/>
          <w:lang w:val="et-EE"/>
        </w:rPr>
        <w:t>rentsivõimeline  hästi  toimiv rahvaraamatukogu</w:t>
      </w:r>
      <w:r w:rsidR="00E227DD">
        <w:rPr>
          <w:rFonts w:ascii="Times New Roman" w:hAnsi="Times New Roman" w:cs="Times New Roman"/>
          <w:sz w:val="24"/>
          <w:szCs w:val="24"/>
          <w:lang w:val="et-EE"/>
        </w:rPr>
        <w:t>.</w:t>
      </w:r>
    </w:p>
    <w:p w14:paraId="441A32FA" w14:textId="77777777" w:rsidR="00FB6824" w:rsidRDefault="00FB6824" w:rsidP="00EE27D4">
      <w:pPr>
        <w:spacing w:after="120" w:line="240" w:lineRule="auto"/>
        <w:contextualSpacing/>
        <w:jc w:val="both"/>
        <w:rPr>
          <w:rFonts w:ascii="Times New Roman" w:hAnsi="Times New Roman" w:cs="Times New Roman"/>
          <w:sz w:val="24"/>
          <w:szCs w:val="24"/>
          <w:lang w:val="et-EE"/>
        </w:rPr>
      </w:pPr>
    </w:p>
    <w:p w14:paraId="3C228886" w14:textId="77777777" w:rsidR="00FB6824" w:rsidRPr="0090624C" w:rsidRDefault="00FB6824" w:rsidP="00EE27D4">
      <w:pPr>
        <w:spacing w:after="120" w:line="240" w:lineRule="auto"/>
        <w:contextualSpacing/>
        <w:jc w:val="both"/>
        <w:rPr>
          <w:rFonts w:ascii="Times New Roman" w:hAnsi="Times New Roman" w:cs="Times New Roman"/>
          <w:sz w:val="24"/>
          <w:szCs w:val="24"/>
          <w:lang w:val="et-EE"/>
        </w:rPr>
      </w:pPr>
    </w:p>
    <w:p w14:paraId="13DC3F25" w14:textId="77777777" w:rsidR="00FB6824" w:rsidRDefault="00D96D8B" w:rsidP="00EE27D4">
      <w:pPr>
        <w:spacing w:after="120" w:line="240" w:lineRule="auto"/>
        <w:contextualSpacing/>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Arengukava koostamise töörühm:</w:t>
      </w:r>
    </w:p>
    <w:p w14:paraId="036F2658" w14:textId="77777777" w:rsidR="0070485F" w:rsidRDefault="00E227DD"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Maiga Parksepp,</w:t>
      </w:r>
      <w:r w:rsidRPr="0090624C">
        <w:rPr>
          <w:rFonts w:ascii="Times New Roman" w:hAnsi="Times New Roman" w:cs="Times New Roman"/>
          <w:sz w:val="24"/>
          <w:szCs w:val="24"/>
          <w:lang w:val="et-EE"/>
        </w:rPr>
        <w:t xml:space="preserve"> </w:t>
      </w:r>
      <w:r w:rsidR="00D96D8B" w:rsidRPr="0090624C">
        <w:rPr>
          <w:rFonts w:ascii="Times New Roman" w:hAnsi="Times New Roman" w:cs="Times New Roman"/>
          <w:sz w:val="24"/>
          <w:szCs w:val="24"/>
          <w:lang w:val="et-EE"/>
        </w:rPr>
        <w:t xml:space="preserve">Haljala </w:t>
      </w:r>
      <w:r>
        <w:rPr>
          <w:rFonts w:ascii="Times New Roman" w:hAnsi="Times New Roman" w:cs="Times New Roman"/>
          <w:sz w:val="24"/>
          <w:szCs w:val="24"/>
          <w:lang w:val="et-EE"/>
        </w:rPr>
        <w:t>Vallar</w:t>
      </w:r>
      <w:r w:rsidR="00D96D8B" w:rsidRPr="0090624C">
        <w:rPr>
          <w:rFonts w:ascii="Times New Roman" w:hAnsi="Times New Roman" w:cs="Times New Roman"/>
          <w:sz w:val="24"/>
          <w:szCs w:val="24"/>
          <w:lang w:val="et-EE"/>
        </w:rPr>
        <w:t xml:space="preserve">aamatukogu </w:t>
      </w:r>
      <w:r w:rsidR="0070485F">
        <w:rPr>
          <w:rFonts w:ascii="Times New Roman" w:hAnsi="Times New Roman" w:cs="Times New Roman"/>
          <w:sz w:val="24"/>
          <w:szCs w:val="24"/>
          <w:lang w:val="et-EE"/>
        </w:rPr>
        <w:t>direktor</w:t>
      </w:r>
    </w:p>
    <w:p w14:paraId="5A1E9E69" w14:textId="77777777" w:rsidR="0070485F" w:rsidRDefault="0070485F"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Aili Floren, Aaspere haruraamatukogu raamatukoguhoidja</w:t>
      </w:r>
    </w:p>
    <w:p w14:paraId="63B014EF" w14:textId="77777777" w:rsidR="00FB6824" w:rsidRDefault="0070485F"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Ene Loo, Karepa haruraamatukogu raamatukoguhoidja</w:t>
      </w:r>
      <w:r w:rsidR="00E227DD">
        <w:rPr>
          <w:rFonts w:ascii="Times New Roman" w:hAnsi="Times New Roman" w:cs="Times New Roman"/>
          <w:sz w:val="24"/>
          <w:szCs w:val="24"/>
          <w:lang w:val="et-EE"/>
        </w:rPr>
        <w:t xml:space="preserve"> </w:t>
      </w:r>
    </w:p>
    <w:p w14:paraId="751FF926" w14:textId="77777777" w:rsidR="00D96D8B" w:rsidRDefault="002F41E0" w:rsidP="00EE27D4">
      <w:pPr>
        <w:spacing w:after="120" w:line="240" w:lineRule="auto"/>
        <w:contextualSpacing/>
        <w:jc w:val="both"/>
        <w:rPr>
          <w:rFonts w:ascii="Times New Roman" w:hAnsi="Times New Roman" w:cs="Times New Roman"/>
          <w:sz w:val="24"/>
          <w:szCs w:val="24"/>
          <w:lang w:val="et-EE"/>
        </w:rPr>
      </w:pPr>
      <w:r w:rsidRPr="0090624C">
        <w:rPr>
          <w:rFonts w:ascii="Times New Roman" w:hAnsi="Times New Roman" w:cs="Times New Roman"/>
          <w:sz w:val="24"/>
          <w:szCs w:val="24"/>
          <w:lang w:val="et-EE"/>
        </w:rPr>
        <w:t xml:space="preserve">Urve Kingumets, </w:t>
      </w:r>
      <w:r w:rsidR="00D96D8B" w:rsidRPr="0090624C">
        <w:rPr>
          <w:rFonts w:ascii="Times New Roman" w:hAnsi="Times New Roman" w:cs="Times New Roman"/>
          <w:sz w:val="24"/>
          <w:szCs w:val="24"/>
          <w:lang w:val="et-EE"/>
        </w:rPr>
        <w:t xml:space="preserve">Varangu </w:t>
      </w:r>
      <w:r w:rsidR="0070485F">
        <w:rPr>
          <w:rFonts w:ascii="Times New Roman" w:hAnsi="Times New Roman" w:cs="Times New Roman"/>
          <w:sz w:val="24"/>
          <w:szCs w:val="24"/>
          <w:lang w:val="et-EE"/>
        </w:rPr>
        <w:t>harur</w:t>
      </w:r>
      <w:r w:rsidR="00D96D8B" w:rsidRPr="0090624C">
        <w:rPr>
          <w:rFonts w:ascii="Times New Roman" w:hAnsi="Times New Roman" w:cs="Times New Roman"/>
          <w:sz w:val="24"/>
          <w:szCs w:val="24"/>
          <w:lang w:val="et-EE"/>
        </w:rPr>
        <w:t xml:space="preserve">aamatukogu </w:t>
      </w:r>
      <w:r w:rsidR="0070485F">
        <w:rPr>
          <w:rFonts w:ascii="Times New Roman" w:hAnsi="Times New Roman" w:cs="Times New Roman"/>
          <w:sz w:val="24"/>
          <w:szCs w:val="24"/>
          <w:lang w:val="et-EE"/>
        </w:rPr>
        <w:t>raamatukoguhoidja</w:t>
      </w:r>
    </w:p>
    <w:p w14:paraId="66A62F52" w14:textId="77777777" w:rsidR="0070485F" w:rsidRDefault="0070485F"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Ülle Tamm, Vergi haruraamatukogu raamatukoguhoidja</w:t>
      </w:r>
    </w:p>
    <w:p w14:paraId="10725B32" w14:textId="77777777" w:rsidR="0070485F" w:rsidRDefault="0070485F"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Piret Maurer, Vihula ja Võsu haruraamatukogude raamatukoguhoidja</w:t>
      </w:r>
    </w:p>
    <w:p w14:paraId="0E21510D" w14:textId="77777777" w:rsidR="0070485F" w:rsidRPr="0090624C" w:rsidRDefault="0070485F" w:rsidP="00EE27D4">
      <w:pPr>
        <w:spacing w:after="120" w:line="240" w:lineRule="auto"/>
        <w:contextualSpacing/>
        <w:jc w:val="both"/>
        <w:rPr>
          <w:rFonts w:ascii="Times New Roman" w:hAnsi="Times New Roman" w:cs="Times New Roman"/>
          <w:sz w:val="24"/>
          <w:szCs w:val="24"/>
          <w:lang w:val="et-EE"/>
        </w:rPr>
      </w:pPr>
      <w:r>
        <w:rPr>
          <w:rFonts w:ascii="Times New Roman" w:hAnsi="Times New Roman" w:cs="Times New Roman"/>
          <w:sz w:val="24"/>
          <w:szCs w:val="24"/>
          <w:lang w:val="et-EE"/>
        </w:rPr>
        <w:t>Aili Raudla, Võsupere haruraamatukogu raamatukoguhoidja</w:t>
      </w:r>
    </w:p>
    <w:sectPr w:rsidR="0070485F" w:rsidRPr="0090624C" w:rsidSect="00090742">
      <w:footerReference w:type="default" r:id="rId25"/>
      <w:pgSz w:w="11906" w:h="16838"/>
      <w:pgMar w:top="1418"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6F96" w14:textId="77777777" w:rsidR="005F689B" w:rsidRDefault="005F689B" w:rsidP="00D469CD">
      <w:pPr>
        <w:spacing w:after="0" w:line="240" w:lineRule="auto"/>
      </w:pPr>
      <w:r>
        <w:separator/>
      </w:r>
    </w:p>
  </w:endnote>
  <w:endnote w:type="continuationSeparator" w:id="0">
    <w:p w14:paraId="7AE38277" w14:textId="77777777" w:rsidR="005F689B" w:rsidRDefault="005F689B" w:rsidP="00D4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474115"/>
      <w:docPartObj>
        <w:docPartGallery w:val="Page Numbers (Bottom of Page)"/>
        <w:docPartUnique/>
      </w:docPartObj>
    </w:sdtPr>
    <w:sdtEndPr>
      <w:rPr>
        <w:noProof/>
      </w:rPr>
    </w:sdtEndPr>
    <w:sdtContent>
      <w:p w14:paraId="33BDA144" w14:textId="77777777" w:rsidR="005F689B" w:rsidRDefault="005F689B">
        <w:pPr>
          <w:pStyle w:val="Footer"/>
          <w:jc w:val="center"/>
        </w:pPr>
        <w:r>
          <w:fldChar w:fldCharType="begin"/>
        </w:r>
        <w:r>
          <w:instrText xml:space="preserve"> PAGE   \* MERGEFORMAT </w:instrText>
        </w:r>
        <w:r>
          <w:fldChar w:fldCharType="separate"/>
        </w:r>
        <w:r w:rsidR="00F41A22">
          <w:rPr>
            <w:noProof/>
          </w:rPr>
          <w:t>12</w:t>
        </w:r>
        <w:r>
          <w:rPr>
            <w:noProof/>
          </w:rPr>
          <w:fldChar w:fldCharType="end"/>
        </w:r>
      </w:p>
    </w:sdtContent>
  </w:sdt>
  <w:p w14:paraId="0CE083F3" w14:textId="77777777" w:rsidR="005F689B" w:rsidRDefault="005F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B761" w14:textId="77777777" w:rsidR="005F689B" w:rsidRDefault="005F689B" w:rsidP="00D469CD">
      <w:pPr>
        <w:spacing w:after="0" w:line="240" w:lineRule="auto"/>
      </w:pPr>
      <w:r>
        <w:separator/>
      </w:r>
    </w:p>
  </w:footnote>
  <w:footnote w:type="continuationSeparator" w:id="0">
    <w:p w14:paraId="60B1BD42" w14:textId="77777777" w:rsidR="005F689B" w:rsidRDefault="005F689B" w:rsidP="00D46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A27"/>
    <w:multiLevelType w:val="hybridMultilevel"/>
    <w:tmpl w:val="C750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762BD"/>
    <w:multiLevelType w:val="hybridMultilevel"/>
    <w:tmpl w:val="70480D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8F6B9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80CE6"/>
    <w:multiLevelType w:val="hybridMultilevel"/>
    <w:tmpl w:val="F08AA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F0D97"/>
    <w:multiLevelType w:val="hybridMultilevel"/>
    <w:tmpl w:val="2270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631F44"/>
    <w:multiLevelType w:val="hybridMultilevel"/>
    <w:tmpl w:val="3CC8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A50CE"/>
    <w:multiLevelType w:val="hybridMultilevel"/>
    <w:tmpl w:val="241C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60CDF"/>
    <w:multiLevelType w:val="hybridMultilevel"/>
    <w:tmpl w:val="FF2A8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2723C4"/>
    <w:multiLevelType w:val="hybridMultilevel"/>
    <w:tmpl w:val="A9C44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7508E7"/>
    <w:multiLevelType w:val="hybridMultilevel"/>
    <w:tmpl w:val="7248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C902BD"/>
    <w:multiLevelType w:val="hybridMultilevel"/>
    <w:tmpl w:val="830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2B2DAD"/>
    <w:multiLevelType w:val="hybridMultilevel"/>
    <w:tmpl w:val="1DC0C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C2504B"/>
    <w:multiLevelType w:val="hybridMultilevel"/>
    <w:tmpl w:val="6E0418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C1A4DB8"/>
    <w:multiLevelType w:val="hybridMultilevel"/>
    <w:tmpl w:val="86284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CC287E"/>
    <w:multiLevelType w:val="hybridMultilevel"/>
    <w:tmpl w:val="6840D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E361A2"/>
    <w:multiLevelType w:val="hybridMultilevel"/>
    <w:tmpl w:val="8676F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A34E7B"/>
    <w:multiLevelType w:val="hybridMultilevel"/>
    <w:tmpl w:val="34EA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EB7D02"/>
    <w:multiLevelType w:val="multilevel"/>
    <w:tmpl w:val="D81A16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26501E"/>
    <w:multiLevelType w:val="hybridMultilevel"/>
    <w:tmpl w:val="BDA29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413A0D"/>
    <w:multiLevelType w:val="hybridMultilevel"/>
    <w:tmpl w:val="7B084B54"/>
    <w:lvl w:ilvl="0" w:tplc="041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97B3660"/>
    <w:multiLevelType w:val="hybridMultilevel"/>
    <w:tmpl w:val="9A4831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7AF60784"/>
    <w:multiLevelType w:val="hybridMultilevel"/>
    <w:tmpl w:val="25CC7BC4"/>
    <w:lvl w:ilvl="0" w:tplc="DAEAE192">
      <w:start w:val="201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F701C5"/>
    <w:multiLevelType w:val="multilevel"/>
    <w:tmpl w:val="8F8A3A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2"/>
  </w:num>
  <w:num w:numId="4">
    <w:abstractNumId w:val="13"/>
  </w:num>
  <w:num w:numId="5">
    <w:abstractNumId w:val="22"/>
  </w:num>
  <w:num w:numId="6">
    <w:abstractNumId w:val="17"/>
  </w:num>
  <w:num w:numId="7">
    <w:abstractNumId w:val="4"/>
  </w:num>
  <w:num w:numId="8">
    <w:abstractNumId w:val="3"/>
  </w:num>
  <w:num w:numId="9">
    <w:abstractNumId w:val="5"/>
  </w:num>
  <w:num w:numId="10">
    <w:abstractNumId w:val="6"/>
  </w:num>
  <w:num w:numId="11">
    <w:abstractNumId w:val="14"/>
  </w:num>
  <w:num w:numId="12">
    <w:abstractNumId w:val="16"/>
  </w:num>
  <w:num w:numId="13">
    <w:abstractNumId w:val="9"/>
  </w:num>
  <w:num w:numId="14">
    <w:abstractNumId w:val="10"/>
  </w:num>
  <w:num w:numId="15">
    <w:abstractNumId w:val="18"/>
  </w:num>
  <w:num w:numId="16">
    <w:abstractNumId w:val="11"/>
  </w:num>
  <w:num w:numId="17">
    <w:abstractNumId w:val="8"/>
  </w:num>
  <w:num w:numId="18">
    <w:abstractNumId w:val="15"/>
  </w:num>
  <w:num w:numId="19">
    <w:abstractNumId w:val="7"/>
  </w:num>
  <w:num w:numId="20">
    <w:abstractNumId w:val="1"/>
  </w:num>
  <w:num w:numId="21">
    <w:abstractNumId w:val="1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8B"/>
    <w:rsid w:val="000103DF"/>
    <w:rsid w:val="00015A21"/>
    <w:rsid w:val="0002241A"/>
    <w:rsid w:val="00030C48"/>
    <w:rsid w:val="00043687"/>
    <w:rsid w:val="0005015F"/>
    <w:rsid w:val="00052064"/>
    <w:rsid w:val="00052923"/>
    <w:rsid w:val="00057B55"/>
    <w:rsid w:val="00065617"/>
    <w:rsid w:val="00090742"/>
    <w:rsid w:val="000A1F8E"/>
    <w:rsid w:val="000C0A56"/>
    <w:rsid w:val="000D0DB1"/>
    <w:rsid w:val="000D1294"/>
    <w:rsid w:val="000E29AA"/>
    <w:rsid w:val="000E6BE4"/>
    <w:rsid w:val="00107733"/>
    <w:rsid w:val="001200DC"/>
    <w:rsid w:val="00123DC1"/>
    <w:rsid w:val="00135E7B"/>
    <w:rsid w:val="00147D8A"/>
    <w:rsid w:val="00150118"/>
    <w:rsid w:val="00150346"/>
    <w:rsid w:val="00155642"/>
    <w:rsid w:val="00163275"/>
    <w:rsid w:val="001828DA"/>
    <w:rsid w:val="001A3A8B"/>
    <w:rsid w:val="001B43F1"/>
    <w:rsid w:val="001E08C9"/>
    <w:rsid w:val="001F3152"/>
    <w:rsid w:val="002536B4"/>
    <w:rsid w:val="00263991"/>
    <w:rsid w:val="00281122"/>
    <w:rsid w:val="0028175A"/>
    <w:rsid w:val="00282752"/>
    <w:rsid w:val="00284896"/>
    <w:rsid w:val="00285284"/>
    <w:rsid w:val="002C7CB9"/>
    <w:rsid w:val="002D5929"/>
    <w:rsid w:val="002D6C28"/>
    <w:rsid w:val="002E591E"/>
    <w:rsid w:val="002F41E0"/>
    <w:rsid w:val="00302543"/>
    <w:rsid w:val="00310367"/>
    <w:rsid w:val="00314BF4"/>
    <w:rsid w:val="00320450"/>
    <w:rsid w:val="00346537"/>
    <w:rsid w:val="003507EE"/>
    <w:rsid w:val="00363357"/>
    <w:rsid w:val="00395186"/>
    <w:rsid w:val="003963FF"/>
    <w:rsid w:val="003A7C1F"/>
    <w:rsid w:val="003C4E9D"/>
    <w:rsid w:val="003C57A2"/>
    <w:rsid w:val="003D36F0"/>
    <w:rsid w:val="003E3804"/>
    <w:rsid w:val="003E3A48"/>
    <w:rsid w:val="003F06AF"/>
    <w:rsid w:val="004177DD"/>
    <w:rsid w:val="00427548"/>
    <w:rsid w:val="004301FA"/>
    <w:rsid w:val="0045382B"/>
    <w:rsid w:val="00455B81"/>
    <w:rsid w:val="0049388A"/>
    <w:rsid w:val="00493DE2"/>
    <w:rsid w:val="00495979"/>
    <w:rsid w:val="00496D92"/>
    <w:rsid w:val="004B4FAD"/>
    <w:rsid w:val="004C237F"/>
    <w:rsid w:val="004D0E98"/>
    <w:rsid w:val="004D10D0"/>
    <w:rsid w:val="004D35CC"/>
    <w:rsid w:val="00500466"/>
    <w:rsid w:val="00505C8B"/>
    <w:rsid w:val="0050654C"/>
    <w:rsid w:val="0051057C"/>
    <w:rsid w:val="00530DF1"/>
    <w:rsid w:val="005312D9"/>
    <w:rsid w:val="00537E85"/>
    <w:rsid w:val="005430B7"/>
    <w:rsid w:val="00553CA4"/>
    <w:rsid w:val="00563116"/>
    <w:rsid w:val="00563C18"/>
    <w:rsid w:val="00567037"/>
    <w:rsid w:val="0057122D"/>
    <w:rsid w:val="00571356"/>
    <w:rsid w:val="00590B70"/>
    <w:rsid w:val="005923D5"/>
    <w:rsid w:val="005A6197"/>
    <w:rsid w:val="005F121A"/>
    <w:rsid w:val="005F689B"/>
    <w:rsid w:val="0060718E"/>
    <w:rsid w:val="00615BE8"/>
    <w:rsid w:val="00617DC9"/>
    <w:rsid w:val="00624707"/>
    <w:rsid w:val="00631B0E"/>
    <w:rsid w:val="00634757"/>
    <w:rsid w:val="00646389"/>
    <w:rsid w:val="006538FA"/>
    <w:rsid w:val="00662F72"/>
    <w:rsid w:val="00663947"/>
    <w:rsid w:val="006729BE"/>
    <w:rsid w:val="006B4AF6"/>
    <w:rsid w:val="006B6732"/>
    <w:rsid w:val="006C4DAC"/>
    <w:rsid w:val="006E11BB"/>
    <w:rsid w:val="006E687D"/>
    <w:rsid w:val="006F505A"/>
    <w:rsid w:val="0070485F"/>
    <w:rsid w:val="007110A7"/>
    <w:rsid w:val="007171A8"/>
    <w:rsid w:val="00721B89"/>
    <w:rsid w:val="00723B66"/>
    <w:rsid w:val="00742F82"/>
    <w:rsid w:val="0075260A"/>
    <w:rsid w:val="007861C4"/>
    <w:rsid w:val="00791462"/>
    <w:rsid w:val="0079624A"/>
    <w:rsid w:val="007C46B6"/>
    <w:rsid w:val="007E0011"/>
    <w:rsid w:val="00804FE1"/>
    <w:rsid w:val="00827CF1"/>
    <w:rsid w:val="0083189A"/>
    <w:rsid w:val="00841913"/>
    <w:rsid w:val="0085284E"/>
    <w:rsid w:val="0085412B"/>
    <w:rsid w:val="0086640F"/>
    <w:rsid w:val="00897F76"/>
    <w:rsid w:val="008A1893"/>
    <w:rsid w:val="008A6F33"/>
    <w:rsid w:val="008D4362"/>
    <w:rsid w:val="008D77D6"/>
    <w:rsid w:val="008F1AAC"/>
    <w:rsid w:val="0090624C"/>
    <w:rsid w:val="009079BF"/>
    <w:rsid w:val="00917C94"/>
    <w:rsid w:val="00925936"/>
    <w:rsid w:val="0092619C"/>
    <w:rsid w:val="00933BD0"/>
    <w:rsid w:val="00934C4B"/>
    <w:rsid w:val="0093527C"/>
    <w:rsid w:val="009440BF"/>
    <w:rsid w:val="00946E56"/>
    <w:rsid w:val="00946FAB"/>
    <w:rsid w:val="00976789"/>
    <w:rsid w:val="00985D95"/>
    <w:rsid w:val="009A529E"/>
    <w:rsid w:val="009B6DEB"/>
    <w:rsid w:val="009E28F5"/>
    <w:rsid w:val="009E716A"/>
    <w:rsid w:val="009F0CCD"/>
    <w:rsid w:val="00A020E2"/>
    <w:rsid w:val="00A05D85"/>
    <w:rsid w:val="00A1238D"/>
    <w:rsid w:val="00A23C7B"/>
    <w:rsid w:val="00A25642"/>
    <w:rsid w:val="00A45476"/>
    <w:rsid w:val="00A66123"/>
    <w:rsid w:val="00A67119"/>
    <w:rsid w:val="00A766E9"/>
    <w:rsid w:val="00A81A1E"/>
    <w:rsid w:val="00A96FC0"/>
    <w:rsid w:val="00AA21CC"/>
    <w:rsid w:val="00AA2C86"/>
    <w:rsid w:val="00AA6E59"/>
    <w:rsid w:val="00AC7EB0"/>
    <w:rsid w:val="00AE6D0A"/>
    <w:rsid w:val="00B1406A"/>
    <w:rsid w:val="00B35B51"/>
    <w:rsid w:val="00B3777A"/>
    <w:rsid w:val="00B37C84"/>
    <w:rsid w:val="00B44319"/>
    <w:rsid w:val="00B46A22"/>
    <w:rsid w:val="00B82ADE"/>
    <w:rsid w:val="00B871A9"/>
    <w:rsid w:val="00BA7500"/>
    <w:rsid w:val="00BA7F92"/>
    <w:rsid w:val="00BC3678"/>
    <w:rsid w:val="00BC4FF2"/>
    <w:rsid w:val="00BD39CB"/>
    <w:rsid w:val="00BD49ED"/>
    <w:rsid w:val="00BE631A"/>
    <w:rsid w:val="00BF3760"/>
    <w:rsid w:val="00C0204F"/>
    <w:rsid w:val="00C10E07"/>
    <w:rsid w:val="00C178AF"/>
    <w:rsid w:val="00C4620F"/>
    <w:rsid w:val="00C500E4"/>
    <w:rsid w:val="00C757EB"/>
    <w:rsid w:val="00C77394"/>
    <w:rsid w:val="00C82B34"/>
    <w:rsid w:val="00C83CBD"/>
    <w:rsid w:val="00CD1B09"/>
    <w:rsid w:val="00CE5774"/>
    <w:rsid w:val="00CF2685"/>
    <w:rsid w:val="00D061E4"/>
    <w:rsid w:val="00D16E42"/>
    <w:rsid w:val="00D251BD"/>
    <w:rsid w:val="00D26904"/>
    <w:rsid w:val="00D275ED"/>
    <w:rsid w:val="00D469CD"/>
    <w:rsid w:val="00D51735"/>
    <w:rsid w:val="00D52703"/>
    <w:rsid w:val="00D57665"/>
    <w:rsid w:val="00D7104E"/>
    <w:rsid w:val="00D81229"/>
    <w:rsid w:val="00D81D4B"/>
    <w:rsid w:val="00D95A69"/>
    <w:rsid w:val="00D96D8B"/>
    <w:rsid w:val="00DC63CB"/>
    <w:rsid w:val="00DC6D0C"/>
    <w:rsid w:val="00DD2BBF"/>
    <w:rsid w:val="00DE4CDD"/>
    <w:rsid w:val="00DE6C72"/>
    <w:rsid w:val="00DF09D8"/>
    <w:rsid w:val="00DF13AF"/>
    <w:rsid w:val="00E227DD"/>
    <w:rsid w:val="00E536AB"/>
    <w:rsid w:val="00E67DFD"/>
    <w:rsid w:val="00E87897"/>
    <w:rsid w:val="00E94C2A"/>
    <w:rsid w:val="00E96D7F"/>
    <w:rsid w:val="00E97F9D"/>
    <w:rsid w:val="00EB2D73"/>
    <w:rsid w:val="00EB5C43"/>
    <w:rsid w:val="00ED79A8"/>
    <w:rsid w:val="00EE27D4"/>
    <w:rsid w:val="00EE79E9"/>
    <w:rsid w:val="00F01ECE"/>
    <w:rsid w:val="00F06E7E"/>
    <w:rsid w:val="00F07ADC"/>
    <w:rsid w:val="00F11CE7"/>
    <w:rsid w:val="00F41295"/>
    <w:rsid w:val="00F41A22"/>
    <w:rsid w:val="00F47155"/>
    <w:rsid w:val="00F57C8F"/>
    <w:rsid w:val="00F71D02"/>
    <w:rsid w:val="00F7369A"/>
    <w:rsid w:val="00F82DB7"/>
    <w:rsid w:val="00F97AA8"/>
    <w:rsid w:val="00F97D36"/>
    <w:rsid w:val="00FA63EC"/>
    <w:rsid w:val="00FB22F4"/>
    <w:rsid w:val="00FB6824"/>
    <w:rsid w:val="00FE0C4E"/>
    <w:rsid w:val="00FF1947"/>
    <w:rsid w:val="00FF470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FAFFE"/>
  <w15:chartTrackingRefBased/>
  <w15:docId w15:val="{8FA1DCBE-21A1-4AA6-9F10-07BB117D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70"/>
  </w:style>
  <w:style w:type="paragraph" w:styleId="Heading1">
    <w:name w:val="heading 1"/>
    <w:basedOn w:val="Normal"/>
    <w:next w:val="Normal"/>
    <w:link w:val="Heading1Char"/>
    <w:uiPriority w:val="9"/>
    <w:qFormat/>
    <w:rsid w:val="00090742"/>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7DFD"/>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67DFD"/>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7DFD"/>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7DFD"/>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7DFD"/>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7DFD"/>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7DF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DF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8B"/>
    <w:pPr>
      <w:ind w:left="720"/>
      <w:contextualSpacing/>
    </w:pPr>
  </w:style>
  <w:style w:type="character" w:styleId="Hyperlink">
    <w:name w:val="Hyperlink"/>
    <w:basedOn w:val="DefaultParagraphFont"/>
    <w:uiPriority w:val="99"/>
    <w:unhideWhenUsed/>
    <w:rsid w:val="005F121A"/>
    <w:rPr>
      <w:color w:val="0563C1" w:themeColor="hyperlink"/>
      <w:u w:val="single"/>
    </w:rPr>
  </w:style>
  <w:style w:type="paragraph" w:styleId="NoSpacing">
    <w:name w:val="No Spacing"/>
    <w:link w:val="NoSpacingChar"/>
    <w:uiPriority w:val="1"/>
    <w:qFormat/>
    <w:rsid w:val="00D469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69CD"/>
    <w:rPr>
      <w:rFonts w:eastAsiaTheme="minorEastAsia"/>
      <w:lang w:val="en-US"/>
    </w:rPr>
  </w:style>
  <w:style w:type="paragraph" w:styleId="Title">
    <w:name w:val="Title"/>
    <w:basedOn w:val="Normal"/>
    <w:next w:val="Normal"/>
    <w:link w:val="TitleChar"/>
    <w:uiPriority w:val="10"/>
    <w:qFormat/>
    <w:rsid w:val="00D469C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D469CD"/>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D469C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D469CD"/>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D469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69CD"/>
  </w:style>
  <w:style w:type="paragraph" w:styleId="Footer">
    <w:name w:val="footer"/>
    <w:basedOn w:val="Normal"/>
    <w:link w:val="FooterChar"/>
    <w:uiPriority w:val="99"/>
    <w:unhideWhenUsed/>
    <w:rsid w:val="00D469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69CD"/>
  </w:style>
  <w:style w:type="character" w:customStyle="1" w:styleId="Heading1Char">
    <w:name w:val="Heading 1 Char"/>
    <w:basedOn w:val="DefaultParagraphFont"/>
    <w:link w:val="Heading1"/>
    <w:uiPriority w:val="9"/>
    <w:rsid w:val="0009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90742"/>
    <w:pPr>
      <w:outlineLvl w:val="9"/>
    </w:pPr>
    <w:rPr>
      <w:lang w:val="en-US"/>
    </w:rPr>
  </w:style>
  <w:style w:type="paragraph" w:styleId="TOC1">
    <w:name w:val="toc 1"/>
    <w:basedOn w:val="Normal"/>
    <w:next w:val="Normal"/>
    <w:autoRedefine/>
    <w:uiPriority w:val="39"/>
    <w:unhideWhenUsed/>
    <w:rsid w:val="0090624C"/>
    <w:pPr>
      <w:spacing w:after="100"/>
    </w:pPr>
  </w:style>
  <w:style w:type="character" w:customStyle="1" w:styleId="Heading2Char">
    <w:name w:val="Heading 2 Char"/>
    <w:basedOn w:val="DefaultParagraphFont"/>
    <w:link w:val="Heading2"/>
    <w:uiPriority w:val="9"/>
    <w:rsid w:val="00E67D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67D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67D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67D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67D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67D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67D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7DFD"/>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6D0C"/>
    <w:pPr>
      <w:spacing w:after="100"/>
      <w:ind w:left="220"/>
    </w:pPr>
  </w:style>
  <w:style w:type="paragraph" w:styleId="BodyText">
    <w:name w:val="Body Text"/>
    <w:basedOn w:val="Normal"/>
    <w:link w:val="BodyTextChar"/>
    <w:uiPriority w:val="99"/>
    <w:semiHidden/>
    <w:unhideWhenUsed/>
    <w:rsid w:val="00D251BD"/>
    <w:pPr>
      <w:spacing w:after="120"/>
    </w:pPr>
  </w:style>
  <w:style w:type="character" w:customStyle="1" w:styleId="BodyTextChar">
    <w:name w:val="Body Text Char"/>
    <w:basedOn w:val="DefaultParagraphFont"/>
    <w:link w:val="BodyText"/>
    <w:uiPriority w:val="99"/>
    <w:semiHidden/>
    <w:rsid w:val="00D251BD"/>
  </w:style>
  <w:style w:type="character" w:customStyle="1" w:styleId="Lahendamatamainimine1">
    <w:name w:val="Lahendamata mainimine1"/>
    <w:basedOn w:val="DefaultParagraphFont"/>
    <w:uiPriority w:val="99"/>
    <w:semiHidden/>
    <w:unhideWhenUsed/>
    <w:rsid w:val="00590B70"/>
    <w:rPr>
      <w:color w:val="605E5C"/>
      <w:shd w:val="clear" w:color="auto" w:fill="E1DFDD"/>
    </w:rPr>
  </w:style>
  <w:style w:type="table" w:styleId="ListTable3-Accent1">
    <w:name w:val="List Table 3 Accent 1"/>
    <w:basedOn w:val="TableNormal"/>
    <w:uiPriority w:val="48"/>
    <w:rsid w:val="005F689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ontstyle21">
    <w:name w:val="fontstyle21"/>
    <w:basedOn w:val="DefaultParagraphFont"/>
    <w:rsid w:val="006729BE"/>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303383">
      <w:bodyDiv w:val="1"/>
      <w:marLeft w:val="0"/>
      <w:marRight w:val="0"/>
      <w:marTop w:val="0"/>
      <w:marBottom w:val="0"/>
      <w:divBdr>
        <w:top w:val="none" w:sz="0" w:space="0" w:color="auto"/>
        <w:left w:val="none" w:sz="0" w:space="0" w:color="auto"/>
        <w:bottom w:val="none" w:sz="0" w:space="0" w:color="auto"/>
        <w:right w:val="none" w:sz="0" w:space="0" w:color="auto"/>
      </w:divBdr>
    </w:div>
    <w:div w:id="18008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ljalark@haljalavald.ee" TargetMode="External"/><Relationship Id="rId18" Type="http://schemas.openxmlformats.org/officeDocument/2006/relationships/hyperlink" Target="mailto:varangurk@haljalavald.e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osurk@haljalavald.e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arepark@haljalavald.e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aspererk@haljalavald.ee" TargetMode="External"/><Relationship Id="rId20" Type="http://schemas.openxmlformats.org/officeDocument/2006/relationships/hyperlink" Target="mailto:vihulark@haljalavald.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aljalaraamatukogu.ee/" TargetMode="External"/><Relationship Id="rId5" Type="http://schemas.openxmlformats.org/officeDocument/2006/relationships/numbering" Target="numbering.xml"/><Relationship Id="rId15" Type="http://schemas.openxmlformats.org/officeDocument/2006/relationships/hyperlink" Target="https://www.facebook.com/haljalarmtk/" TargetMode="External"/><Relationship Id="rId23" Type="http://schemas.openxmlformats.org/officeDocument/2006/relationships/hyperlink" Target="https://www.facebook.com/haljalarmtk/" TargetMode="External"/><Relationship Id="rId10" Type="http://schemas.openxmlformats.org/officeDocument/2006/relationships/endnotes" Target="endnotes.xml"/><Relationship Id="rId19" Type="http://schemas.openxmlformats.org/officeDocument/2006/relationships/hyperlink" Target="mailto:vergirk@haljalavald.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ljalaraamatukogu.ee/" TargetMode="External"/><Relationship Id="rId22" Type="http://schemas.openxmlformats.org/officeDocument/2006/relationships/hyperlink" Target="mailto:vosupererk@haljalavald.e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D328E95F1492448C9F22151BFA7056" ma:contentTypeVersion="11" ma:contentTypeDescription="Loo uus dokument" ma:contentTypeScope="" ma:versionID="a364fb3224aa69df013d55451bf803c2">
  <xsd:schema xmlns:xsd="http://www.w3.org/2001/XMLSchema" xmlns:xs="http://www.w3.org/2001/XMLSchema" xmlns:p="http://schemas.microsoft.com/office/2006/metadata/properties" xmlns:ns3="6066f43d-10f8-4911-a3ff-86d85c287489" xmlns:ns4="86b0a96b-5c03-44a9-9980-50bf55324c17" targetNamespace="http://schemas.microsoft.com/office/2006/metadata/properties" ma:root="true" ma:fieldsID="799f290f85b428d05a19918bd503aebc" ns3:_="" ns4:_="">
    <xsd:import namespace="6066f43d-10f8-4911-a3ff-86d85c287489"/>
    <xsd:import namespace="86b0a96b-5c03-44a9-9980-50bf55324c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6f43d-10f8-4911-a3ff-86d85c287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a96b-5c03-44a9-9980-50bf55324c17"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SharingHintHash" ma:index="18"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0585-622E-4A89-8F40-E7C9063E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6f43d-10f8-4911-a3ff-86d85c287489"/>
    <ds:schemaRef ds:uri="86b0a96b-5c03-44a9-9980-50bf55324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9E7F6-D5FB-48D4-BE0C-F215F4DD2EC5}">
  <ds:schemaRefs>
    <ds:schemaRef ds:uri="http://schemas.microsoft.com/sharepoint/v3/contenttype/forms"/>
  </ds:schemaRefs>
</ds:datastoreItem>
</file>

<file path=customXml/itemProps3.xml><?xml version="1.0" encoding="utf-8"?>
<ds:datastoreItem xmlns:ds="http://schemas.openxmlformats.org/officeDocument/2006/customXml" ds:itemID="{1DFE2102-D147-4467-A955-41BB8D1F65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ACC23-ABAC-483E-A328-DD8B6E30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3759</Words>
  <Characters>21804</Characters>
  <Application>Microsoft Office Word</Application>
  <DocSecurity>0</DocSecurity>
  <Lines>181</Lines>
  <Paragraphs>51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HALJALA VALLARAAMATUKOGU
ARENGUKAVA  2020 - 2025</vt:lpstr>
      <vt:lpstr>HALJALA VALLARAAMATUKOGU
ARENGUKAVA  2019 - 2025</vt:lpstr>
    </vt:vector>
  </TitlesOfParts>
  <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HALJALA VALLARAAMATUKOGU
ARENGUKAVA  2020 - 2025</dc:title>
  <dc:subject/>
  <dc:creator>Haljala 2020</dc:creator>
  <cp:keywords/>
  <dc:description/>
  <cp:lastModifiedBy>Katrin Kivi</cp:lastModifiedBy>
  <cp:revision>2</cp:revision>
  <cp:lastPrinted>2016-07-01T07:14:00Z</cp:lastPrinted>
  <dcterms:created xsi:type="dcterms:W3CDTF">2020-05-15T06:02:00Z</dcterms:created>
  <dcterms:modified xsi:type="dcterms:W3CDTF">2020-05-15T06:02:00Z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0x0101008AD328E95F1492448C9F22151BFA7056</vt:lpwstr>
  </property>
</Properties>
</file>