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971" w14:textId="77777777" w:rsidR="000F1274" w:rsidRDefault="00000000">
      <w:pPr>
        <w:spacing w:after="9" w:line="249" w:lineRule="auto"/>
        <w:ind w:left="439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Keskkonnaministri 09.07.2015. a määrus nr 43 </w:t>
      </w:r>
    </w:p>
    <w:p w14:paraId="280ECC9E" w14:textId="77777777" w:rsidR="000F1274" w:rsidRDefault="00000000">
      <w:pPr>
        <w:spacing w:after="0" w:line="238" w:lineRule="auto"/>
        <w:ind w:left="4452" w:firstLine="77"/>
      </w:pPr>
      <w:r>
        <w:rPr>
          <w:rFonts w:ascii="Times New Roman" w:eastAsia="Times New Roman" w:hAnsi="Times New Roman" w:cs="Times New Roman"/>
          <w:sz w:val="20"/>
        </w:rPr>
        <w:t xml:space="preserve">„Nõuded salvkaevu konstruktsiooni, puurkaevu või -augu ehitusprojekti ja konstruktsiooni ning lammutamise ja ümberehitamise ehitusprojekti kohta, puurkaevu või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</w:t>
      </w:r>
    </w:p>
    <w:p w14:paraId="5ACC97B2" w14:textId="77777777" w:rsidR="000F1274" w:rsidRDefault="00000000">
      <w:pPr>
        <w:spacing w:after="784" w:line="249" w:lineRule="auto"/>
        <w:ind w:left="439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keskkonnaregistrisse kandmiseks esitamise ning puurkaevu või -augu ja salvkaevu lammutamise teatise vormid” Lisa 1 </w:t>
      </w:r>
    </w:p>
    <w:p w14:paraId="75E480BF" w14:textId="77777777" w:rsidR="000F1274" w:rsidRDefault="00000000">
      <w:pPr>
        <w:spacing w:after="0"/>
        <w:ind w:right="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Puurkaevu või puuraugu asukoha kooskõlastamise taotluse vorm </w:t>
      </w:r>
    </w:p>
    <w:p w14:paraId="5A2C0D9B" w14:textId="77777777" w:rsidR="000F127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8" w:type="dxa"/>
        <w:tblInd w:w="-110" w:type="dxa"/>
        <w:tblCellMar>
          <w:top w:w="163" w:type="dxa"/>
          <w:left w:w="110" w:type="dxa"/>
          <w:bottom w:w="0" w:type="dxa"/>
          <w:right w:w="583" w:type="dxa"/>
        </w:tblCellMar>
        <w:tblLook w:val="04A0" w:firstRow="1" w:lastRow="0" w:firstColumn="1" w:lastColumn="0" w:noHBand="0" w:noVBand="1"/>
      </w:tblPr>
      <w:tblGrid>
        <w:gridCol w:w="1387"/>
        <w:gridCol w:w="1037"/>
        <w:gridCol w:w="2280"/>
        <w:gridCol w:w="950"/>
        <w:gridCol w:w="1685"/>
        <w:gridCol w:w="1949"/>
      </w:tblGrid>
      <w:tr w:rsidR="000F1274" w14:paraId="05E80AC8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D4A3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KELLELE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6F8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35CC359F" w14:textId="77777777">
        <w:trPr>
          <w:trHeight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419F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TAOTLEJA ANDMED </w:t>
            </w:r>
          </w:p>
        </w:tc>
      </w:tr>
      <w:tr w:rsidR="000F1274" w14:paraId="3F623989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EBD3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Isiku nimi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0066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47E9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Isikukood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7D0E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1FA9255C" w14:textId="77777777">
        <w:trPr>
          <w:trHeight w:val="475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0022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Ettevõtja nim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D724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6228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Registrikood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8FD1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6FE46039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0B7F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CF25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8746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512F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57725BC5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56F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Aadress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A0C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3E87DDF9" w14:textId="77777777">
        <w:trPr>
          <w:trHeight w:val="48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6E1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KAVANDATAVA PUURKAEVU VÕI PUURAUGU ANDMED </w:t>
            </w:r>
          </w:p>
        </w:tc>
      </w:tr>
      <w:tr w:rsidR="000F1274" w14:paraId="6A7DEC20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5CF7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Asukoha aadress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62D2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3B0C3572" w14:textId="77777777">
        <w:trPr>
          <w:trHeight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7FA8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Katastritunnus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4FC9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A051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Kavandatav veevõtt (m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/ööpäevas)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C82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05576017" w14:textId="77777777">
        <w:trPr>
          <w:trHeight w:val="71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37AB" w14:textId="77777777" w:rsidR="000F1274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Puurkaevu või -augu kasutamise otstarve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927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4AC13CEB" w14:textId="77777777">
        <w:trPr>
          <w:trHeight w:val="480"/>
        </w:trPr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F8F3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Inimeste, keda puurkaevu veega varustatakse, orienteeriv arv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244C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51B0D35D" w14:textId="77777777">
        <w:trPr>
          <w:trHeight w:val="83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DDE2" w14:textId="77777777" w:rsidR="000F1274" w:rsidRDefault="00000000">
            <w:pPr>
              <w:spacing w:after="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MAAOMANIKU ANDMED </w:t>
            </w:r>
          </w:p>
          <w:p w14:paraId="3D2F1120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(täidetakse juhul, kui maaomanik ei ole puurkaevu või -augu asukoha kooskõlastamist taotlev isik)  </w:t>
            </w:r>
          </w:p>
        </w:tc>
      </w:tr>
      <w:tr w:rsidR="000F1274" w14:paraId="014B540E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6F5B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Maaomaniku nimi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9E00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125C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Registri- või isikukood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1B46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095D7679" w14:textId="77777777">
        <w:trPr>
          <w:trHeight w:val="48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47DF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E-post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04FC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2E16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342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5DCC898F" w14:textId="77777777">
        <w:trPr>
          <w:trHeight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BBF9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Aadress 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2C40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1274" w14:paraId="31E7CBFE" w14:textId="77777777">
        <w:trPr>
          <w:trHeight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BF6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Lisa 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3D41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Maaomaniku kirjalik nõusolek puurkaevu või -augu rajamiseks </w:t>
            </w:r>
          </w:p>
        </w:tc>
      </w:tr>
      <w:tr w:rsidR="000F1274" w14:paraId="57D946FB" w14:textId="77777777">
        <w:trPr>
          <w:trHeight w:val="480"/>
        </w:trPr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9FF9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Taotleja allkiri ja kuupäev (täidetakse juhul, kui taotlus ei ole digiallkirjastatud)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DEFC" w14:textId="77777777" w:rsidR="000F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584F86E" w14:textId="77777777" w:rsidR="000F1274" w:rsidRDefault="00000000">
      <w:pPr>
        <w:spacing w:after="0"/>
      </w:pPr>
      <w:r>
        <w:t xml:space="preserve"> </w:t>
      </w:r>
    </w:p>
    <w:sectPr w:rsidR="000F1274">
      <w:pgSz w:w="11900" w:h="16840"/>
      <w:pgMar w:top="1440" w:right="1050" w:bottom="1440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74"/>
    <w:rsid w:val="000F1274"/>
    <w:rsid w:val="003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EE45"/>
  <w15:docId w15:val="{9F69A54E-3896-48CD-8851-6C1BB7D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Demin</dc:creator>
  <cp:keywords/>
  <cp:lastModifiedBy>Alexey Demin</cp:lastModifiedBy>
  <cp:revision>2</cp:revision>
  <dcterms:created xsi:type="dcterms:W3CDTF">2023-03-02T10:38:00Z</dcterms:created>
  <dcterms:modified xsi:type="dcterms:W3CDTF">2023-03-02T10:38:00Z</dcterms:modified>
</cp:coreProperties>
</file>